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3A6CF" w14:textId="77777777" w:rsidR="003A4791" w:rsidRDefault="003A4791" w:rsidP="00C15AA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</w:p>
    <w:p w14:paraId="31482F26" w14:textId="77777777" w:rsidR="003A4791" w:rsidRDefault="003A4791" w:rsidP="00C15AA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</w:p>
    <w:p w14:paraId="52B98214" w14:textId="2F428B12" w:rsidR="003A4791" w:rsidRDefault="003A4791" w:rsidP="003A4791">
      <w:pPr>
        <w:pBdr>
          <w:bottom w:val="single" w:sz="12" w:space="1" w:color="auto"/>
        </w:pBdr>
        <w:rPr>
          <w:rFonts w:ascii="Times New Roman" w:hAnsi="Times New Roman" w:cs="Times New Roman"/>
          <w:b/>
          <w:lang w:val="ru-RU"/>
        </w:rPr>
      </w:pPr>
      <w:r>
        <w:rPr>
          <w:noProof/>
        </w:rPr>
        <w:drawing>
          <wp:inline distT="0" distB="0" distL="0" distR="0" wp14:anchorId="394212EE" wp14:editId="23174E91">
            <wp:extent cx="6140450" cy="8446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BC34" w14:textId="77777777" w:rsidR="003A4791" w:rsidRDefault="003A4791" w:rsidP="00C15AA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</w:p>
    <w:p w14:paraId="239D8270" w14:textId="502DD9A8" w:rsidR="00C15AA9" w:rsidRPr="00980EE1" w:rsidRDefault="00C15AA9" w:rsidP="00C15AA9">
      <w:pPr>
        <w:pStyle w:val="a5"/>
        <w:numPr>
          <w:ilvl w:val="0"/>
          <w:numId w:val="1"/>
        </w:numPr>
        <w:tabs>
          <w:tab w:val="left" w:pos="1182"/>
        </w:tabs>
        <w:ind w:left="162" w:right="169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осмотр состояния ограждений, закрепленной территории, имеющихся и строящихся (находящихся в ремонте) зданий, сооружений, завоза продуктов и имущества, </w:t>
      </w:r>
      <w:r w:rsidRPr="00980EE1">
        <w:rPr>
          <w:rFonts w:ascii="Times New Roman" w:hAnsi="Times New Roman"/>
          <w:sz w:val="24"/>
          <w:lang w:val="ru-RU"/>
        </w:rPr>
        <w:lastRenderedPageBreak/>
        <w:t>содержания спортивных комплексов и сооружений, конференц-залов и других аудиторий и помещений.</w:t>
      </w:r>
    </w:p>
    <w:p w14:paraId="6CA1D781" w14:textId="77777777" w:rsidR="00C15AA9" w:rsidRPr="00980EE1" w:rsidRDefault="00C15AA9" w:rsidP="00C15AA9">
      <w:pPr>
        <w:pStyle w:val="a5"/>
        <w:numPr>
          <w:ilvl w:val="0"/>
          <w:numId w:val="1"/>
        </w:numPr>
        <w:tabs>
          <w:tab w:val="left" w:pos="1240"/>
        </w:tabs>
        <w:ind w:left="162" w:right="16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Исключить прием на работу в образовательное учреждение в качестве обслуживающего и технического персонала для проведения ремонтов, какого-либо другого обслуживания, непроверенных и подозрительных лиц, лиц, не имеющих регистрации на проживание. Допущенных к проведению каких-либо работ, строго ограничивать сферой и территорией их деятельности. Поручать надзор и контроль за их деятельностью, выполнением ими требований установленного режима конкретным ответственным лицам из администрации образовательного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учреждения.</w:t>
      </w:r>
    </w:p>
    <w:p w14:paraId="17D56162" w14:textId="77777777" w:rsidR="00C15AA9" w:rsidRPr="00C15AA9" w:rsidRDefault="00C15AA9" w:rsidP="00C15AA9">
      <w:pPr>
        <w:tabs>
          <w:tab w:val="left" w:pos="1168"/>
        </w:tabs>
        <w:ind w:left="-11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5. </w:t>
      </w:r>
      <w:r w:rsidRPr="00C15AA9">
        <w:rPr>
          <w:rFonts w:ascii="Times New Roman" w:hAnsi="Times New Roman"/>
          <w:sz w:val="24"/>
          <w:lang w:val="ru-RU"/>
        </w:rPr>
        <w:t>Обязать  педагогов  образовательного  учреждения  проводить</w:t>
      </w:r>
      <w:r w:rsidRPr="00C15AA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 xml:space="preserve">предварительную </w:t>
      </w:r>
      <w:r w:rsidRPr="00C15AA9">
        <w:rPr>
          <w:rFonts w:ascii="Times New Roman" w:hAnsi="Times New Roman" w:cs="Times New Roman"/>
          <w:lang w:val="ru-RU"/>
        </w:rPr>
        <w:t>визуальную проверку мест проведения занятий с обучающимися на наличие предметов, которые могут оказаться взрывными</w:t>
      </w:r>
      <w:r w:rsidRPr="00C15AA9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C15AA9">
        <w:rPr>
          <w:rFonts w:ascii="Times New Roman" w:hAnsi="Times New Roman" w:cs="Times New Roman"/>
          <w:lang w:val="ru-RU"/>
        </w:rPr>
        <w:t>устройствами.</w:t>
      </w:r>
    </w:p>
    <w:p w14:paraId="7005A745" w14:textId="77777777" w:rsidR="00C15AA9" w:rsidRPr="005B1DA2" w:rsidRDefault="00C15AA9" w:rsidP="00C15AA9">
      <w:pPr>
        <w:tabs>
          <w:tab w:val="left" w:pos="1180"/>
        </w:tabs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6. </w:t>
      </w:r>
      <w:r w:rsidRPr="00C15AA9">
        <w:rPr>
          <w:rFonts w:ascii="Times New Roman" w:hAnsi="Times New Roman"/>
          <w:sz w:val="24"/>
          <w:lang w:val="ru-RU"/>
        </w:rPr>
        <w:t xml:space="preserve">Согласовывать с </w:t>
      </w:r>
      <w:r>
        <w:rPr>
          <w:rFonts w:ascii="Times New Roman" w:hAnsi="Times New Roman"/>
          <w:sz w:val="24"/>
          <w:lang w:val="ru-RU"/>
        </w:rPr>
        <w:t>О</w:t>
      </w:r>
      <w:r w:rsidRPr="00C15AA9">
        <w:rPr>
          <w:rFonts w:ascii="Times New Roman" w:hAnsi="Times New Roman"/>
          <w:sz w:val="24"/>
          <w:lang w:val="ru-RU"/>
        </w:rPr>
        <w:t xml:space="preserve">ГИБДД в порядке и сроки, определённые </w:t>
      </w:r>
      <w:r w:rsidR="005B1DA2" w:rsidRPr="005B1DA2">
        <w:rPr>
          <w:rFonts w:ascii="Times New Roman" w:hAnsi="Times New Roman" w:cs="Times New Roman"/>
          <w:color w:val="222222"/>
          <w:shd w:val="clear" w:color="auto" w:fill="FFFFFF"/>
          <w:lang w:val="ru-RU"/>
        </w:rPr>
        <w:t>установленных</w:t>
      </w:r>
      <w:r w:rsidR="005B1DA2" w:rsidRPr="005B1DA2">
        <w:rPr>
          <w:rFonts w:ascii="Arial" w:hAnsi="Arial" w:cs="Arial"/>
          <w:color w:val="222222"/>
          <w:sz w:val="26"/>
          <w:szCs w:val="26"/>
          <w:shd w:val="clear" w:color="auto" w:fill="FFFFFF"/>
          <w:lang w:val="ru-RU"/>
        </w:rPr>
        <w:t xml:space="preserve"> </w:t>
      </w:r>
      <w:r w:rsidR="005B1DA2" w:rsidRPr="005B1DA2">
        <w:rPr>
          <w:rFonts w:ascii="Times New Roman" w:hAnsi="Times New Roman" w:cs="Times New Roman"/>
          <w:color w:val="222222"/>
          <w:shd w:val="clear" w:color="auto" w:fill="FFFFFF"/>
          <w:lang w:val="ru-RU"/>
        </w:rPr>
        <w:t xml:space="preserve">Постановлением Правительства </w:t>
      </w:r>
      <w:r w:rsidR="005B1DA2" w:rsidRPr="005B1DA2">
        <w:rPr>
          <w:rFonts w:ascii="Times New Roman" w:hAnsi="Times New Roman" w:cs="Times New Roman"/>
          <w:b/>
          <w:color w:val="222222"/>
          <w:shd w:val="clear" w:color="auto" w:fill="FFFFFF"/>
          <w:lang w:val="ru-RU"/>
        </w:rPr>
        <w:t>«</w:t>
      </w:r>
      <w:r w:rsidR="005B1DA2" w:rsidRPr="005B1DA2">
        <w:rPr>
          <w:rStyle w:val="a8"/>
          <w:rFonts w:ascii="Times New Roman" w:hAnsi="Times New Roman" w:cs="Times New Roman"/>
          <w:b w:val="0"/>
          <w:color w:val="222222"/>
          <w:shd w:val="clear" w:color="auto" w:fill="FFFFFF"/>
          <w:lang w:val="ru-RU"/>
        </w:rPr>
        <w:t>Об утверждении Правил организованной перевозки группы детей автобусами</w:t>
      </w:r>
      <w:r w:rsidR="005B1DA2" w:rsidRPr="005B1DA2">
        <w:rPr>
          <w:rFonts w:ascii="Times New Roman" w:hAnsi="Times New Roman" w:cs="Times New Roman"/>
          <w:b/>
          <w:color w:val="222222"/>
          <w:shd w:val="clear" w:color="auto" w:fill="FFFFFF"/>
          <w:lang w:val="ru-RU"/>
        </w:rPr>
        <w:t>»</w:t>
      </w:r>
    </w:p>
    <w:p w14:paraId="23EEE486" w14:textId="77777777" w:rsidR="00C15AA9" w:rsidRPr="00C15AA9" w:rsidRDefault="00C15AA9" w:rsidP="00C15AA9">
      <w:pPr>
        <w:tabs>
          <w:tab w:val="left" w:pos="1257"/>
        </w:tabs>
        <w:ind w:left="-115" w:right="1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7. </w:t>
      </w:r>
      <w:r w:rsidRPr="00C15AA9">
        <w:rPr>
          <w:rFonts w:ascii="Times New Roman" w:hAnsi="Times New Roman"/>
          <w:sz w:val="24"/>
          <w:lang w:val="ru-RU"/>
        </w:rPr>
        <w:t xml:space="preserve">Для принятия мер по обеспечению безопасности, антитеррористической защищенности при проведении мероприятий, руководствоваться паспортом безопасности.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Лично проводить инструктажи должностных </w:t>
      </w:r>
      <w:r w:rsidRPr="00C15AA9">
        <w:rPr>
          <w:rFonts w:ascii="Times New Roman" w:hAnsi="Times New Roman"/>
          <w:sz w:val="24"/>
          <w:lang w:val="ru-RU"/>
        </w:rPr>
        <w:t xml:space="preserve">лиц, ответственных за закрепленные участки </w:t>
      </w:r>
      <w:r w:rsidRPr="00C15AA9">
        <w:rPr>
          <w:rFonts w:ascii="Times New Roman" w:hAnsi="Times New Roman"/>
          <w:color w:val="202020"/>
          <w:sz w:val="24"/>
          <w:lang w:val="ru-RU"/>
        </w:rPr>
        <w:t>деятельности, лиц, обеспечивающих</w:t>
      </w:r>
      <w:r w:rsidRPr="00C15AA9">
        <w:rPr>
          <w:rFonts w:ascii="Times New Roman" w:hAnsi="Times New Roman"/>
          <w:color w:val="202020"/>
          <w:spacing w:val="-19"/>
          <w:sz w:val="24"/>
          <w:lang w:val="ru-RU"/>
        </w:rPr>
        <w:t xml:space="preserve"> </w:t>
      </w:r>
      <w:r w:rsidRPr="00C15AA9">
        <w:rPr>
          <w:rFonts w:ascii="Times New Roman" w:hAnsi="Times New Roman"/>
          <w:color w:val="202020"/>
          <w:sz w:val="24"/>
          <w:lang w:val="ru-RU"/>
        </w:rPr>
        <w:t>мероприятие.</w:t>
      </w:r>
    </w:p>
    <w:p w14:paraId="1EC1B63C" w14:textId="77777777" w:rsidR="00C15AA9" w:rsidRPr="00C15AA9" w:rsidRDefault="00C15AA9" w:rsidP="00C15AA9">
      <w:pPr>
        <w:tabs>
          <w:tab w:val="left" w:pos="1230"/>
        </w:tabs>
        <w:ind w:left="-115" w:right="1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8. </w:t>
      </w:r>
      <w:r w:rsidRPr="00C15AA9">
        <w:rPr>
          <w:rFonts w:ascii="Times New Roman" w:hAnsi="Times New Roman"/>
          <w:sz w:val="24"/>
          <w:lang w:val="ru-RU"/>
        </w:rPr>
        <w:t xml:space="preserve">Усилить укрепленность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въездов на территорию (воротами, шлагбаумами, </w:t>
      </w:r>
      <w:r w:rsidRPr="00C15AA9">
        <w:rPr>
          <w:rFonts w:ascii="Times New Roman" w:hAnsi="Times New Roman"/>
          <w:sz w:val="24"/>
          <w:lang w:val="ru-RU"/>
        </w:rPr>
        <w:t xml:space="preserve">противотаранными </w:t>
      </w:r>
      <w:r w:rsidRPr="00C15AA9">
        <w:rPr>
          <w:rFonts w:ascii="Times New Roman" w:hAnsi="Times New Roman"/>
          <w:color w:val="202020"/>
          <w:sz w:val="24"/>
          <w:lang w:val="ru-RU"/>
        </w:rPr>
        <w:t>средства</w:t>
      </w:r>
      <w:r w:rsidRPr="00C15AA9">
        <w:rPr>
          <w:rFonts w:ascii="Times New Roman" w:hAnsi="Times New Roman"/>
          <w:sz w:val="24"/>
          <w:lang w:val="ru-RU"/>
        </w:rPr>
        <w:t>ми), входов в здания и</w:t>
      </w:r>
      <w:r w:rsidRPr="00C15AA9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помещения.</w:t>
      </w:r>
    </w:p>
    <w:p w14:paraId="0878CF34" w14:textId="77777777" w:rsidR="00C15AA9" w:rsidRPr="00C15AA9" w:rsidRDefault="00C15AA9" w:rsidP="00C15AA9">
      <w:pPr>
        <w:tabs>
          <w:tab w:val="left" w:pos="1288"/>
        </w:tabs>
        <w:ind w:left="-115" w:right="1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 9. </w:t>
      </w:r>
      <w:r w:rsidRPr="00C15AA9">
        <w:rPr>
          <w:rFonts w:ascii="Times New Roman" w:hAnsi="Times New Roman"/>
          <w:sz w:val="24"/>
          <w:lang w:val="ru-RU"/>
        </w:rPr>
        <w:t xml:space="preserve">Запретить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несанкционированный </w:t>
      </w:r>
      <w:r w:rsidRPr="00C15AA9">
        <w:rPr>
          <w:rFonts w:ascii="Times New Roman" w:hAnsi="Times New Roman"/>
          <w:sz w:val="24"/>
          <w:lang w:val="ru-RU"/>
        </w:rPr>
        <w:t xml:space="preserve">въезд,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размещение автотранспорта на </w:t>
      </w:r>
      <w:r w:rsidRPr="00C15AA9">
        <w:rPr>
          <w:rFonts w:ascii="Times New Roman" w:hAnsi="Times New Roman"/>
          <w:sz w:val="24"/>
          <w:lang w:val="ru-RU"/>
        </w:rPr>
        <w:t>территории образовательных</w:t>
      </w:r>
      <w:r w:rsidRPr="00C15AA9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учреждений.</w:t>
      </w:r>
    </w:p>
    <w:p w14:paraId="1DB1A23C" w14:textId="77777777" w:rsidR="00C15AA9" w:rsidRPr="00C15AA9" w:rsidRDefault="00C15AA9" w:rsidP="00C15AA9">
      <w:pPr>
        <w:tabs>
          <w:tab w:val="left" w:pos="1329"/>
        </w:tabs>
        <w:ind w:left="-115" w:right="146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10. </w:t>
      </w:r>
      <w:r w:rsidRPr="00C15AA9">
        <w:rPr>
          <w:rFonts w:ascii="Times New Roman" w:hAnsi="Times New Roman"/>
          <w:sz w:val="24"/>
          <w:lang w:val="ru-RU"/>
        </w:rPr>
        <w:t xml:space="preserve">Исключить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пользование территорией, в каких либо целях </w:t>
      </w:r>
      <w:r w:rsidRPr="00C15AA9">
        <w:rPr>
          <w:rFonts w:ascii="Times New Roman" w:hAnsi="Times New Roman"/>
          <w:sz w:val="24"/>
          <w:lang w:val="ru-RU"/>
        </w:rPr>
        <w:t>(коммерческой, хозяйственной, для выгула животных, организации время препровождения и распития спиртных напитков)</w:t>
      </w:r>
      <w:r w:rsidRPr="00C15AA9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круглосуточно.</w:t>
      </w:r>
    </w:p>
    <w:p w14:paraId="42A98EF2" w14:textId="77777777" w:rsidR="00C15AA9" w:rsidRPr="00C15AA9" w:rsidRDefault="00C15AA9" w:rsidP="00C15AA9">
      <w:pPr>
        <w:tabs>
          <w:tab w:val="left" w:pos="1350"/>
        </w:tabs>
        <w:ind w:left="-115"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11. </w:t>
      </w:r>
      <w:r w:rsidRPr="00C15AA9">
        <w:rPr>
          <w:rFonts w:ascii="Times New Roman" w:hAnsi="Times New Roman"/>
          <w:sz w:val="24"/>
          <w:lang w:val="ru-RU"/>
        </w:rPr>
        <w:t>Добиться испо</w:t>
      </w:r>
      <w:r w:rsidR="005B1DA2">
        <w:rPr>
          <w:rFonts w:ascii="Times New Roman" w:hAnsi="Times New Roman"/>
          <w:sz w:val="24"/>
          <w:lang w:val="ru-RU"/>
        </w:rPr>
        <w:t xml:space="preserve">лнения администрацией района </w:t>
      </w:r>
      <w:r w:rsidRPr="00C15AA9">
        <w:rPr>
          <w:rFonts w:ascii="Times New Roman" w:hAnsi="Times New Roman"/>
          <w:sz w:val="24"/>
          <w:lang w:val="ru-RU"/>
        </w:rPr>
        <w:t xml:space="preserve"> о запрещении самовольного размещения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 </w:t>
      </w:r>
      <w:r w:rsidRPr="00C15AA9">
        <w:rPr>
          <w:rFonts w:ascii="Times New Roman" w:hAnsi="Times New Roman"/>
          <w:sz w:val="24"/>
          <w:lang w:val="ru-RU"/>
        </w:rPr>
        <w:t xml:space="preserve">эвакуации контейнеров, гаражных устройств и других несанкционированных построек, находящихся на территориях образовательных учреждений или в непосредственной близости от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образовательного </w:t>
      </w:r>
      <w:r w:rsidRPr="00C15AA9">
        <w:rPr>
          <w:rFonts w:ascii="Times New Roman" w:hAnsi="Times New Roman"/>
          <w:sz w:val="24"/>
          <w:lang w:val="ru-RU"/>
        </w:rPr>
        <w:t xml:space="preserve">учреждения,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запрета </w:t>
      </w:r>
      <w:r w:rsidRPr="00C15AA9">
        <w:rPr>
          <w:rFonts w:ascii="Times New Roman" w:hAnsi="Times New Roman"/>
          <w:sz w:val="24"/>
          <w:lang w:val="ru-RU"/>
        </w:rPr>
        <w:t>на складирование и хранение каких-либо опасных</w:t>
      </w:r>
      <w:r w:rsidRPr="00C15AA9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материалов.</w:t>
      </w:r>
    </w:p>
    <w:p w14:paraId="7DDDA7C3" w14:textId="77777777" w:rsidR="00C15AA9" w:rsidRPr="00C15AA9" w:rsidRDefault="00C15AA9" w:rsidP="00C15AA9">
      <w:pPr>
        <w:tabs>
          <w:tab w:val="left" w:pos="1434"/>
        </w:tabs>
        <w:ind w:right="145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12. </w:t>
      </w:r>
      <w:r w:rsidRPr="00C15AA9">
        <w:rPr>
          <w:rFonts w:ascii="Times New Roman" w:hAnsi="Times New Roman"/>
          <w:sz w:val="24"/>
          <w:lang w:val="ru-RU"/>
        </w:rPr>
        <w:t xml:space="preserve">Установить и содержать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постоянно </w:t>
      </w:r>
      <w:r w:rsidRPr="00C15AA9">
        <w:rPr>
          <w:rFonts w:ascii="Times New Roman" w:hAnsi="Times New Roman"/>
          <w:sz w:val="24"/>
          <w:lang w:val="ru-RU"/>
        </w:rPr>
        <w:t xml:space="preserve">жесткий пропускной режим в образовательное учреждение, особое внимание уделить исключению несанкционированного доступа лиц через хозяйственные входы. Для оказания помощи в проведении контроля за массовым входом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выходом </w:t>
      </w:r>
      <w:r w:rsidRPr="00C15AA9">
        <w:rPr>
          <w:rFonts w:ascii="Times New Roman" w:hAnsi="Times New Roman"/>
          <w:sz w:val="24"/>
          <w:lang w:val="ru-RU"/>
        </w:rPr>
        <w:t xml:space="preserve">обучающихся и сотрудников учреждения, назначать в помощь охране дежурных </w:t>
      </w:r>
      <w:r w:rsidRPr="00C15AA9">
        <w:rPr>
          <w:rFonts w:ascii="Times New Roman" w:hAnsi="Times New Roman"/>
          <w:color w:val="202020"/>
          <w:sz w:val="24"/>
          <w:lang w:val="ru-RU"/>
        </w:rPr>
        <w:t>педагогических</w:t>
      </w:r>
      <w:r w:rsidRPr="00C15AA9">
        <w:rPr>
          <w:rFonts w:ascii="Times New Roman" w:hAnsi="Times New Roman"/>
          <w:color w:val="202020"/>
          <w:spacing w:val="-22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работников.</w:t>
      </w:r>
    </w:p>
    <w:p w14:paraId="3B79D97A" w14:textId="77777777" w:rsidR="00C15AA9" w:rsidRPr="00980EE1" w:rsidRDefault="00C15AA9" w:rsidP="00C15AA9">
      <w:pPr>
        <w:ind w:left="162"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 началом занятий (</w:t>
      </w:r>
      <w:r w:rsidRPr="00980EE1">
        <w:rPr>
          <w:rFonts w:ascii="Times New Roman" w:hAnsi="Times New Roman"/>
          <w:i/>
          <w:sz w:val="24"/>
          <w:lang w:val="ru-RU"/>
        </w:rPr>
        <w:t>по решению руководителя, в зависимости от вида образовательного учреждения</w:t>
      </w:r>
      <w:r w:rsidRPr="00980EE1">
        <w:rPr>
          <w:rFonts w:ascii="Times New Roman" w:hAnsi="Times New Roman"/>
          <w:sz w:val="24"/>
          <w:lang w:val="ru-RU"/>
        </w:rPr>
        <w:t xml:space="preserve">) необходимо содержать входы закрытыми на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устройство </w:t>
      </w:r>
      <w:r w:rsidRPr="00980EE1">
        <w:rPr>
          <w:rFonts w:ascii="Times New Roman" w:hAnsi="Times New Roman"/>
          <w:sz w:val="24"/>
          <w:lang w:val="ru-RU"/>
        </w:rPr>
        <w:t xml:space="preserve">(засов, ограничитель открывания двери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- </w:t>
      </w:r>
      <w:r w:rsidRPr="00980EE1">
        <w:rPr>
          <w:rFonts w:ascii="Times New Roman" w:hAnsi="Times New Roman"/>
          <w:sz w:val="24"/>
          <w:lang w:val="ru-RU"/>
        </w:rPr>
        <w:t>цепочку или дублирующую дверь, закрывающуюся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решетку).</w:t>
      </w:r>
    </w:p>
    <w:p w14:paraId="4C98FE0D" w14:textId="77777777" w:rsidR="00C15AA9" w:rsidRPr="00980EE1" w:rsidRDefault="00C15AA9" w:rsidP="00C15AA9">
      <w:pPr>
        <w:pStyle w:val="a3"/>
        <w:ind w:right="149" w:firstLine="719"/>
        <w:jc w:val="both"/>
        <w:rPr>
          <w:lang w:val="ru-RU"/>
        </w:rPr>
      </w:pPr>
      <w:r w:rsidRPr="00980EE1">
        <w:rPr>
          <w:lang w:val="ru-RU"/>
        </w:rPr>
        <w:t>Диалог с посетителями, в т.ч. лицами, прибывшими для проверки, начинать с проверки наличия у них документов, удостоверяющих личность, и предписания на право проверки. Допуск производить после соответствующего разрешения должностного лица, имеющего на это полномочия (</w:t>
      </w:r>
      <w:r w:rsidRPr="00980EE1">
        <w:rPr>
          <w:i/>
          <w:lang w:val="ru-RU"/>
        </w:rPr>
        <w:t>определенного приказом по образовательному учреждению</w:t>
      </w:r>
      <w:r w:rsidRPr="00980EE1">
        <w:rPr>
          <w:lang w:val="ru-RU"/>
        </w:rPr>
        <w:t>). Не разрешать посетителям бесконтрольно обходить учреждение, оставлять какие-либо принесенные с собой вещи и</w:t>
      </w:r>
      <w:r w:rsidRPr="00980EE1">
        <w:rPr>
          <w:spacing w:val="-17"/>
          <w:lang w:val="ru-RU"/>
        </w:rPr>
        <w:t xml:space="preserve"> </w:t>
      </w:r>
      <w:r w:rsidRPr="00980EE1">
        <w:rPr>
          <w:lang w:val="ru-RU"/>
        </w:rPr>
        <w:t>предметы.</w:t>
      </w:r>
    </w:p>
    <w:p w14:paraId="245725AC" w14:textId="77777777" w:rsidR="00C15AA9" w:rsidRPr="00C15AA9" w:rsidRDefault="00C15AA9" w:rsidP="00C15AA9">
      <w:pPr>
        <w:tabs>
          <w:tab w:val="left" w:pos="1271"/>
        </w:tabs>
        <w:ind w:left="-115" w:right="1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   13. </w:t>
      </w:r>
      <w:r w:rsidRPr="00C15AA9">
        <w:rPr>
          <w:rFonts w:ascii="Times New Roman" w:hAnsi="Times New Roman"/>
          <w:sz w:val="24"/>
          <w:lang w:val="ru-RU"/>
        </w:rPr>
        <w:t>Все запасные выходы содержать в исправном состоянии, закрытыми на легко открываемые запоры. Определить ответственных за их содержание на случай экстренной необходимости эвакуации людей и</w:t>
      </w:r>
      <w:r w:rsidRPr="00C15AA9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имущества.</w:t>
      </w:r>
    </w:p>
    <w:p w14:paraId="3E4CEF02" w14:textId="77777777" w:rsidR="00C15AA9" w:rsidRPr="00C15AA9" w:rsidRDefault="00C15AA9" w:rsidP="00C15AA9">
      <w:pPr>
        <w:tabs>
          <w:tab w:val="left" w:pos="1307"/>
        </w:tabs>
        <w:ind w:right="1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  14. </w:t>
      </w:r>
      <w:r w:rsidRPr="00C15AA9">
        <w:rPr>
          <w:rFonts w:ascii="Times New Roman" w:hAnsi="Times New Roman"/>
          <w:sz w:val="24"/>
          <w:lang w:val="ru-RU"/>
        </w:rPr>
        <w:t xml:space="preserve">Иметь систему звонкового и громкоговорящего оповещения сотрудников и обучающихся для доведения сигналов и соответствующих команд, систему аварийной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подсветки </w:t>
      </w:r>
      <w:r w:rsidRPr="00C15AA9">
        <w:rPr>
          <w:rFonts w:ascii="Times New Roman" w:hAnsi="Times New Roman"/>
          <w:sz w:val="24"/>
          <w:lang w:val="ru-RU"/>
        </w:rPr>
        <w:t>указателей маршрутов</w:t>
      </w:r>
      <w:r w:rsidRPr="00C15AA9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эвакуации.</w:t>
      </w:r>
    </w:p>
    <w:p w14:paraId="2879EA0F" w14:textId="77777777" w:rsidR="00C15AA9" w:rsidRDefault="00C15AA9" w:rsidP="00C15AA9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14FC1E" w14:textId="77777777" w:rsidR="005B1DA2" w:rsidRPr="005B1DA2" w:rsidRDefault="005B1DA2" w:rsidP="005B1DA2">
      <w:pPr>
        <w:tabs>
          <w:tab w:val="left" w:pos="1247"/>
        </w:tabs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color w:val="202020"/>
          <w:sz w:val="24"/>
          <w:lang w:val="ru-RU"/>
        </w:rPr>
        <w:t xml:space="preserve">                 </w:t>
      </w:r>
      <w:r w:rsidR="00C15AA9" w:rsidRPr="005B1DA2">
        <w:rPr>
          <w:rFonts w:ascii="Times New Roman" w:hAnsi="Times New Roman"/>
          <w:color w:val="202020"/>
          <w:sz w:val="24"/>
          <w:lang w:val="ru-RU"/>
        </w:rPr>
        <w:t xml:space="preserve">15. </w:t>
      </w:r>
      <w:r w:rsidRPr="005B1DA2">
        <w:rPr>
          <w:rFonts w:ascii="Times New Roman" w:hAnsi="Times New Roman"/>
          <w:sz w:val="24"/>
          <w:lang w:val="ru-RU"/>
        </w:rPr>
        <w:t xml:space="preserve">Определить порядок, периодичность </w:t>
      </w:r>
      <w:r w:rsidRPr="005B1DA2">
        <w:rPr>
          <w:rFonts w:ascii="Times New Roman" w:hAnsi="Times New Roman"/>
          <w:color w:val="202020"/>
          <w:sz w:val="24"/>
          <w:lang w:val="ru-RU"/>
        </w:rPr>
        <w:t xml:space="preserve">проверок, ответственных </w:t>
      </w:r>
      <w:r w:rsidRPr="005B1DA2">
        <w:rPr>
          <w:rFonts w:ascii="Times New Roman" w:hAnsi="Times New Roman"/>
          <w:sz w:val="24"/>
          <w:lang w:val="ru-RU"/>
        </w:rPr>
        <w:t xml:space="preserve">лиц </w:t>
      </w:r>
      <w:r w:rsidRPr="005B1DA2">
        <w:rPr>
          <w:rFonts w:ascii="Times New Roman" w:hAnsi="Times New Roman"/>
          <w:color w:val="202020"/>
          <w:sz w:val="24"/>
          <w:lang w:val="ru-RU"/>
        </w:rPr>
        <w:t xml:space="preserve">за </w:t>
      </w:r>
      <w:r w:rsidRPr="005B1DA2">
        <w:rPr>
          <w:rFonts w:ascii="Times New Roman" w:hAnsi="Times New Roman"/>
          <w:sz w:val="24"/>
          <w:lang w:val="ru-RU"/>
        </w:rPr>
        <w:lastRenderedPageBreak/>
        <w:t>исправное содержание противопожарных</w:t>
      </w:r>
      <w:r w:rsidRPr="005B1DA2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5B1DA2">
        <w:rPr>
          <w:rFonts w:ascii="Times New Roman" w:hAnsi="Times New Roman"/>
          <w:sz w:val="24"/>
          <w:lang w:val="ru-RU"/>
        </w:rPr>
        <w:t>средств.</w:t>
      </w:r>
    </w:p>
    <w:p w14:paraId="0818ED5C" w14:textId="77777777" w:rsidR="00C15AA9" w:rsidRPr="00980EE1" w:rsidRDefault="005B1DA2" w:rsidP="005B1DA2">
      <w:pPr>
        <w:pStyle w:val="a3"/>
        <w:ind w:left="0" w:right="146" w:firstLine="0"/>
        <w:jc w:val="both"/>
        <w:rPr>
          <w:lang w:val="ru-RU"/>
        </w:rPr>
      </w:pPr>
      <w:r>
        <w:rPr>
          <w:rFonts w:cs="Times New Roman"/>
          <w:lang w:val="ru-RU"/>
        </w:rPr>
        <w:t xml:space="preserve">     </w:t>
      </w:r>
      <w:r w:rsidR="00C15AA9" w:rsidRPr="00980EE1">
        <w:rPr>
          <w:color w:val="202020"/>
          <w:lang w:val="ru-RU"/>
        </w:rPr>
        <w:t xml:space="preserve">В </w:t>
      </w:r>
      <w:r w:rsidR="00C15AA9" w:rsidRPr="00980EE1">
        <w:rPr>
          <w:lang w:val="ru-RU"/>
        </w:rPr>
        <w:t xml:space="preserve">приказе по образовательному учреждению </w:t>
      </w:r>
      <w:r w:rsidR="00C15AA9" w:rsidRPr="00980EE1">
        <w:rPr>
          <w:color w:val="202020"/>
          <w:lang w:val="ru-RU"/>
        </w:rPr>
        <w:t xml:space="preserve">назначить нештатную </w:t>
      </w:r>
      <w:r w:rsidR="00C15AA9" w:rsidRPr="00980EE1">
        <w:rPr>
          <w:lang w:val="ru-RU"/>
        </w:rPr>
        <w:t xml:space="preserve">пожарную группу </w:t>
      </w:r>
      <w:r w:rsidR="00C15AA9" w:rsidRPr="00980EE1">
        <w:rPr>
          <w:color w:val="202020"/>
          <w:lang w:val="ru-RU"/>
        </w:rPr>
        <w:t xml:space="preserve">из </w:t>
      </w:r>
      <w:r w:rsidR="00C15AA9" w:rsidRPr="00980EE1">
        <w:rPr>
          <w:lang w:val="ru-RU"/>
        </w:rPr>
        <w:t>подготовленных сотрудников для ликвидации возгораний и борьбы с пожаром до прибытия пожарных команд, группу лиц, обеспечивающих организованную эвакуацию обучающихся и</w:t>
      </w:r>
      <w:r w:rsidR="00C15AA9" w:rsidRPr="00980EE1">
        <w:rPr>
          <w:spacing w:val="-7"/>
          <w:lang w:val="ru-RU"/>
        </w:rPr>
        <w:t xml:space="preserve"> </w:t>
      </w:r>
      <w:r w:rsidR="00C15AA9" w:rsidRPr="00980EE1">
        <w:rPr>
          <w:lang w:val="ru-RU"/>
        </w:rPr>
        <w:t>сотрудников.</w:t>
      </w:r>
    </w:p>
    <w:p w14:paraId="3F568976" w14:textId="77777777" w:rsidR="00C15AA9" w:rsidRPr="00C15AA9" w:rsidRDefault="00C15AA9" w:rsidP="00C15AA9">
      <w:pPr>
        <w:tabs>
          <w:tab w:val="left" w:pos="1406"/>
        </w:tabs>
        <w:ind w:left="-115" w:right="1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16. </w:t>
      </w:r>
      <w:r w:rsidRPr="00C15AA9">
        <w:rPr>
          <w:rFonts w:ascii="Times New Roman" w:hAnsi="Times New Roman"/>
          <w:sz w:val="24"/>
          <w:lang w:val="ru-RU"/>
        </w:rPr>
        <w:t xml:space="preserve">Ежедневно контролировать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состояние охраны, требовать </w:t>
      </w:r>
      <w:r w:rsidRPr="00C15AA9">
        <w:rPr>
          <w:rFonts w:ascii="Times New Roman" w:hAnsi="Times New Roman"/>
          <w:sz w:val="24"/>
          <w:lang w:val="ru-RU"/>
        </w:rPr>
        <w:t xml:space="preserve">надлежащего выполнения ими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охранных </w:t>
      </w:r>
      <w:r w:rsidRPr="00C15AA9">
        <w:rPr>
          <w:rFonts w:ascii="Times New Roman" w:hAnsi="Times New Roman"/>
          <w:sz w:val="24"/>
          <w:lang w:val="ru-RU"/>
        </w:rPr>
        <w:t xml:space="preserve">функций согласно договорным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обязательствам. Требовать от руководства    </w:t>
      </w:r>
      <w:r w:rsidRPr="00C15AA9">
        <w:rPr>
          <w:rFonts w:ascii="Times New Roman" w:hAnsi="Times New Roman"/>
          <w:sz w:val="24"/>
          <w:lang w:val="ru-RU"/>
        </w:rPr>
        <w:t xml:space="preserve">охранного   предприятия   постоянного    </w:t>
      </w:r>
      <w:r w:rsidRPr="00C15AA9">
        <w:rPr>
          <w:rFonts w:ascii="Times New Roman" w:hAnsi="Times New Roman"/>
          <w:color w:val="202020"/>
          <w:sz w:val="24"/>
          <w:lang w:val="ru-RU"/>
        </w:rPr>
        <w:t>конт</w:t>
      </w:r>
      <w:r w:rsidRPr="00C15AA9">
        <w:rPr>
          <w:rFonts w:ascii="Times New Roman" w:hAnsi="Times New Roman"/>
          <w:sz w:val="24"/>
          <w:lang w:val="ru-RU"/>
        </w:rPr>
        <w:t xml:space="preserve">роля   за   несением    </w:t>
      </w:r>
      <w:r w:rsidRPr="00C15AA9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5B1DA2">
        <w:rPr>
          <w:rFonts w:ascii="Times New Roman" w:hAnsi="Times New Roman" w:cs="Times New Roman"/>
          <w:color w:val="202020"/>
          <w:sz w:val="24"/>
          <w:lang w:val="ru-RU"/>
        </w:rPr>
        <w:t xml:space="preserve">службы </w:t>
      </w:r>
      <w:r w:rsidRPr="005B1DA2">
        <w:rPr>
          <w:rFonts w:ascii="Times New Roman" w:hAnsi="Times New Roman" w:cs="Times New Roman"/>
          <w:lang w:val="ru-RU"/>
        </w:rPr>
        <w:t xml:space="preserve">охранников и </w:t>
      </w:r>
      <w:r w:rsidRPr="005B1DA2">
        <w:rPr>
          <w:rFonts w:ascii="Times New Roman" w:hAnsi="Times New Roman" w:cs="Times New Roman"/>
          <w:color w:val="202020"/>
          <w:lang w:val="ru-RU"/>
        </w:rPr>
        <w:t xml:space="preserve">укомплектования поста </w:t>
      </w:r>
      <w:r w:rsidRPr="005B1DA2">
        <w:rPr>
          <w:rFonts w:ascii="Times New Roman" w:hAnsi="Times New Roman" w:cs="Times New Roman"/>
          <w:lang w:val="ru-RU"/>
        </w:rPr>
        <w:t xml:space="preserve">документацией </w:t>
      </w:r>
      <w:r w:rsidRPr="005B1DA2">
        <w:rPr>
          <w:rFonts w:ascii="Times New Roman" w:hAnsi="Times New Roman" w:cs="Times New Roman"/>
          <w:color w:val="202020"/>
          <w:lang w:val="ru-RU"/>
        </w:rPr>
        <w:t xml:space="preserve">в соответствии </w:t>
      </w:r>
      <w:r w:rsidRPr="005B1DA2">
        <w:rPr>
          <w:rFonts w:ascii="Times New Roman" w:hAnsi="Times New Roman" w:cs="Times New Roman"/>
          <w:lang w:val="ru-RU"/>
        </w:rPr>
        <w:t xml:space="preserve">с </w:t>
      </w:r>
      <w:r w:rsidRPr="005B1DA2">
        <w:rPr>
          <w:rFonts w:ascii="Times New Roman" w:hAnsi="Times New Roman" w:cs="Times New Roman"/>
          <w:color w:val="202020"/>
          <w:lang w:val="ru-RU"/>
        </w:rPr>
        <w:t xml:space="preserve">утвержденным </w:t>
      </w:r>
      <w:r w:rsidRPr="005B1DA2">
        <w:rPr>
          <w:rFonts w:ascii="Times New Roman" w:hAnsi="Times New Roman" w:cs="Times New Roman"/>
          <w:lang w:val="ru-RU"/>
        </w:rPr>
        <w:t>перечнем</w:t>
      </w:r>
      <w:r w:rsidRPr="005B1DA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B1DA2">
        <w:rPr>
          <w:rFonts w:ascii="Times New Roman" w:hAnsi="Times New Roman" w:cs="Times New Roman"/>
          <w:lang w:val="ru-RU"/>
        </w:rPr>
        <w:t>документов.</w:t>
      </w:r>
    </w:p>
    <w:p w14:paraId="75E43FB1" w14:textId="77777777" w:rsidR="00C15AA9" w:rsidRPr="00C15AA9" w:rsidRDefault="00C15AA9" w:rsidP="00C15AA9">
      <w:pPr>
        <w:tabs>
          <w:tab w:val="left" w:pos="1444"/>
        </w:tabs>
        <w:ind w:left="-115"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17. </w:t>
      </w:r>
      <w:r w:rsidRPr="00C15AA9">
        <w:rPr>
          <w:rFonts w:ascii="Times New Roman" w:hAnsi="Times New Roman"/>
          <w:sz w:val="24"/>
          <w:lang w:val="ru-RU"/>
        </w:rPr>
        <w:t xml:space="preserve">Четко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определить </w:t>
      </w:r>
      <w:r w:rsidRPr="00C15AA9">
        <w:rPr>
          <w:rFonts w:ascii="Times New Roman" w:hAnsi="Times New Roman"/>
          <w:sz w:val="24"/>
          <w:lang w:val="ru-RU"/>
        </w:rPr>
        <w:t xml:space="preserve">порядок посещения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образовательного </w:t>
      </w:r>
      <w:r w:rsidRPr="00C15AA9">
        <w:rPr>
          <w:rFonts w:ascii="Times New Roman" w:hAnsi="Times New Roman"/>
          <w:sz w:val="24"/>
          <w:lang w:val="ru-RU"/>
        </w:rPr>
        <w:t xml:space="preserve">учреждения посетителями, порядок сопровождения и места ожидания, порядок допуска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учащихся, задержавшихся </w:t>
      </w:r>
      <w:r w:rsidRPr="00C15AA9">
        <w:rPr>
          <w:rFonts w:ascii="Times New Roman" w:hAnsi="Times New Roman"/>
          <w:sz w:val="24"/>
          <w:lang w:val="ru-RU"/>
        </w:rPr>
        <w:t>по каким-либо</w:t>
      </w:r>
      <w:r w:rsidRPr="00C15AA9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причинам.</w:t>
      </w:r>
    </w:p>
    <w:p w14:paraId="506C629C" w14:textId="77777777" w:rsidR="00C15AA9" w:rsidRPr="00C15AA9" w:rsidRDefault="00C15AA9" w:rsidP="00C15AA9">
      <w:pPr>
        <w:tabs>
          <w:tab w:val="left" w:pos="1365"/>
        </w:tabs>
        <w:ind w:left="-115" w:right="1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18. </w:t>
      </w:r>
      <w:r w:rsidRPr="00C15AA9">
        <w:rPr>
          <w:rFonts w:ascii="Times New Roman" w:hAnsi="Times New Roman"/>
          <w:sz w:val="24"/>
          <w:lang w:val="ru-RU"/>
        </w:rPr>
        <w:t xml:space="preserve">Оборудовать и содержать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в </w:t>
      </w:r>
      <w:r w:rsidRPr="00C15AA9">
        <w:rPr>
          <w:rFonts w:ascii="Times New Roman" w:hAnsi="Times New Roman"/>
          <w:sz w:val="24"/>
          <w:lang w:val="ru-RU"/>
        </w:rPr>
        <w:t xml:space="preserve">местах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широкого </w:t>
      </w:r>
      <w:r w:rsidRPr="00C15AA9">
        <w:rPr>
          <w:rFonts w:ascii="Times New Roman" w:hAnsi="Times New Roman"/>
          <w:sz w:val="24"/>
          <w:lang w:val="ru-RU"/>
        </w:rPr>
        <w:t xml:space="preserve">доступа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обучающихся </w:t>
      </w:r>
      <w:r w:rsidRPr="00C15AA9">
        <w:rPr>
          <w:rFonts w:ascii="Times New Roman" w:hAnsi="Times New Roman"/>
          <w:sz w:val="24"/>
          <w:lang w:val="ru-RU"/>
        </w:rPr>
        <w:t xml:space="preserve">и посетителей наглядную агитацию по недопущению правонарушений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ответственности за ложные сообщения об угрозах </w:t>
      </w:r>
      <w:r w:rsidRPr="00C15AA9">
        <w:rPr>
          <w:rFonts w:ascii="Times New Roman" w:hAnsi="Times New Roman"/>
          <w:sz w:val="24"/>
          <w:lang w:val="ru-RU"/>
        </w:rPr>
        <w:t xml:space="preserve">террористических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актов </w:t>
      </w:r>
      <w:r w:rsidRPr="00C15AA9">
        <w:rPr>
          <w:rFonts w:ascii="Times New Roman" w:hAnsi="Times New Roman"/>
          <w:sz w:val="24"/>
          <w:lang w:val="ru-RU"/>
        </w:rPr>
        <w:t xml:space="preserve">("телефонный терроризм"), а  также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информацию об охранной организации </w:t>
      </w:r>
      <w:r w:rsidRPr="00C15AA9">
        <w:rPr>
          <w:rFonts w:ascii="Times New Roman" w:hAnsi="Times New Roman"/>
          <w:sz w:val="24"/>
          <w:lang w:val="ru-RU"/>
        </w:rPr>
        <w:t xml:space="preserve">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стоимости </w:t>
      </w:r>
      <w:r w:rsidRPr="00C15AA9">
        <w:rPr>
          <w:rFonts w:ascii="Times New Roman" w:hAnsi="Times New Roman"/>
          <w:sz w:val="24"/>
          <w:lang w:val="ru-RU"/>
        </w:rPr>
        <w:t>охранных</w:t>
      </w:r>
      <w:r w:rsidRPr="00C15AA9">
        <w:rPr>
          <w:rFonts w:ascii="Times New Roman" w:hAnsi="Times New Roman"/>
          <w:spacing w:val="-25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услуг.</w:t>
      </w:r>
    </w:p>
    <w:p w14:paraId="690FD781" w14:textId="77777777" w:rsidR="00C15AA9" w:rsidRPr="00C15AA9" w:rsidRDefault="00C15AA9" w:rsidP="00C15AA9">
      <w:pPr>
        <w:tabs>
          <w:tab w:val="left" w:pos="1607"/>
        </w:tabs>
        <w:ind w:left="-115" w:right="1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19. </w:t>
      </w:r>
      <w:r w:rsidRPr="00C15AA9">
        <w:rPr>
          <w:rFonts w:ascii="Times New Roman" w:hAnsi="Times New Roman"/>
          <w:sz w:val="24"/>
          <w:lang w:val="ru-RU"/>
        </w:rPr>
        <w:t xml:space="preserve">Организовать и постоянно </w:t>
      </w:r>
      <w:r w:rsidRPr="00C15AA9">
        <w:rPr>
          <w:rFonts w:ascii="Times New Roman" w:hAnsi="Times New Roman"/>
          <w:color w:val="202020"/>
          <w:sz w:val="24"/>
          <w:lang w:val="ru-RU"/>
        </w:rPr>
        <w:t>поддерживать взаимодействие с правоохранительными органами, ОВД рай</w:t>
      </w:r>
      <w:r w:rsidRPr="00C15AA9">
        <w:rPr>
          <w:rFonts w:ascii="Times New Roman" w:hAnsi="Times New Roman"/>
          <w:sz w:val="24"/>
          <w:lang w:val="ru-RU"/>
        </w:rPr>
        <w:t xml:space="preserve">онов, УФСБ, ГО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ЧС, </w:t>
      </w:r>
      <w:r w:rsidRPr="00C15AA9">
        <w:rPr>
          <w:rFonts w:ascii="Times New Roman" w:hAnsi="Times New Roman"/>
          <w:sz w:val="24"/>
          <w:lang w:val="ru-RU"/>
        </w:rPr>
        <w:t xml:space="preserve">ГПС, органами </w:t>
      </w:r>
      <w:r w:rsidRPr="00C15AA9">
        <w:rPr>
          <w:rFonts w:ascii="Times New Roman" w:hAnsi="Times New Roman"/>
          <w:color w:val="202020"/>
          <w:sz w:val="24"/>
          <w:lang w:val="ru-RU"/>
        </w:rPr>
        <w:t>местного самоуправления.</w:t>
      </w:r>
    </w:p>
    <w:p w14:paraId="1FCB7217" w14:textId="77777777" w:rsidR="00C15AA9" w:rsidRPr="00C15AA9" w:rsidRDefault="00C15AA9" w:rsidP="00C15AA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15AA9" w:rsidRPr="00C15AA9">
          <w:pgSz w:w="11910" w:h="16840"/>
          <w:pgMar w:top="940" w:right="700" w:bottom="1160" w:left="1540" w:header="723" w:footer="966" w:gutter="0"/>
          <w:cols w:space="720"/>
        </w:sectPr>
      </w:pPr>
      <w:r w:rsidRPr="00980EE1">
        <w:rPr>
          <w:rFonts w:ascii="Times New Roman" w:hAnsi="Times New Roman"/>
          <w:sz w:val="24"/>
          <w:lang w:val="ru-RU"/>
        </w:rPr>
        <w:t xml:space="preserve">О случаях обнаружения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признаков </w:t>
      </w:r>
      <w:r w:rsidRPr="00980EE1">
        <w:rPr>
          <w:rFonts w:ascii="Times New Roman" w:hAnsi="Times New Roman"/>
          <w:sz w:val="24"/>
          <w:lang w:val="ru-RU"/>
        </w:rPr>
        <w:t xml:space="preserve">подготовки или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проведения возможных </w:t>
      </w:r>
      <w:r w:rsidR="005B1DA2">
        <w:rPr>
          <w:rFonts w:ascii="Times New Roman" w:hAnsi="Times New Roman"/>
          <w:sz w:val="24"/>
          <w:lang w:val="ru-RU"/>
        </w:rPr>
        <w:t xml:space="preserve">террористических актов, обо </w:t>
      </w:r>
      <w:r w:rsidRPr="00980EE1">
        <w:rPr>
          <w:rFonts w:ascii="Times New Roman" w:hAnsi="Times New Roman"/>
          <w:sz w:val="24"/>
          <w:lang w:val="ru-RU"/>
        </w:rPr>
        <w:t xml:space="preserve">всех чрезвычайных происшествиях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немедленно докладывать </w:t>
      </w:r>
      <w:r w:rsidRPr="00980EE1">
        <w:rPr>
          <w:rFonts w:ascii="Times New Roman" w:hAnsi="Times New Roman"/>
          <w:sz w:val="24"/>
          <w:lang w:val="ru-RU"/>
        </w:rPr>
        <w:t>в</w:t>
      </w:r>
      <w:r w:rsidR="005B1DA2">
        <w:rPr>
          <w:rFonts w:ascii="Times New Roman" w:hAnsi="Times New Roman"/>
          <w:sz w:val="24"/>
          <w:lang w:val="ru-RU"/>
        </w:rPr>
        <w:t xml:space="preserve"> администрацию муниципального образования</w:t>
      </w:r>
      <w:r w:rsidRPr="00980EE1">
        <w:rPr>
          <w:rFonts w:ascii="Times New Roman" w:hAnsi="Times New Roman"/>
          <w:sz w:val="24"/>
          <w:lang w:val="ru-RU"/>
        </w:rPr>
        <w:t>, правоохранительные органы, дежурные службы О</w:t>
      </w:r>
      <w:r w:rsidR="005B1DA2">
        <w:rPr>
          <w:rFonts w:ascii="Times New Roman" w:hAnsi="Times New Roman"/>
          <w:sz w:val="24"/>
          <w:lang w:val="ru-RU"/>
        </w:rPr>
        <w:t>М</w:t>
      </w:r>
      <w:r w:rsidRPr="00980EE1">
        <w:rPr>
          <w:rFonts w:ascii="Times New Roman" w:hAnsi="Times New Roman"/>
          <w:sz w:val="24"/>
          <w:lang w:val="ru-RU"/>
        </w:rPr>
        <w:t xml:space="preserve">ВД </w:t>
      </w:r>
      <w:r w:rsidRPr="00980EE1">
        <w:rPr>
          <w:rFonts w:ascii="Times New Roman" w:hAnsi="Times New Roman"/>
          <w:color w:val="202020"/>
          <w:sz w:val="24"/>
          <w:lang w:val="ru-RU"/>
        </w:rPr>
        <w:t>районов,</w:t>
      </w:r>
      <w:r w:rsidRPr="00980EE1">
        <w:rPr>
          <w:rFonts w:ascii="Times New Roman" w:hAnsi="Times New Roman"/>
          <w:sz w:val="24"/>
          <w:lang w:val="ru-RU"/>
        </w:rPr>
        <w:t>ОФСБ</w:t>
      </w:r>
    </w:p>
    <w:p w14:paraId="5AE4AA5B" w14:textId="77777777" w:rsidR="005B1DA2" w:rsidRPr="00C15AA9" w:rsidRDefault="005B1DA2" w:rsidP="005B1DA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11684246" w14:textId="77777777" w:rsidR="005B1DA2" w:rsidRPr="00C15AA9" w:rsidRDefault="005B1DA2" w:rsidP="005B1DA2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8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67C32968" w14:textId="77777777" w:rsidR="005B1DA2" w:rsidRDefault="005B1DA2" w:rsidP="005B1DA2">
      <w:pPr>
        <w:pStyle w:val="31"/>
        <w:spacing w:before="5"/>
        <w:ind w:left="0"/>
        <w:jc w:val="center"/>
        <w:rPr>
          <w:lang w:val="ru-RU"/>
        </w:rPr>
      </w:pPr>
    </w:p>
    <w:p w14:paraId="45185A8A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52563F37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51C40E13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695CDAB9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2A3FD3A9" w14:textId="77777777" w:rsidR="005B1DA2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6DA7B5CF" w14:textId="77777777" w:rsidR="005B1DA2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55F6C7F9" w14:textId="77777777" w:rsidR="005B1DA2" w:rsidRPr="005B1DA2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77628C5F" w14:textId="77777777" w:rsidR="005B1DA2" w:rsidRDefault="005B1DA2" w:rsidP="005B1DA2">
      <w:pPr>
        <w:pStyle w:val="31"/>
        <w:spacing w:before="69"/>
        <w:ind w:left="325" w:right="372"/>
        <w:jc w:val="center"/>
        <w:rPr>
          <w:lang w:val="ru-RU"/>
        </w:rPr>
      </w:pPr>
      <w:r w:rsidRPr="005B1DA2">
        <w:rPr>
          <w:lang w:val="ru-RU"/>
        </w:rPr>
        <w:t>ИНСТРУКЦИЯ</w:t>
      </w:r>
      <w:r>
        <w:rPr>
          <w:lang w:val="ru-RU"/>
        </w:rPr>
        <w:t xml:space="preserve"> №2 </w:t>
      </w:r>
    </w:p>
    <w:p w14:paraId="1AB00E74" w14:textId="77777777" w:rsidR="005B1DA2" w:rsidRPr="005B1DA2" w:rsidRDefault="005B1DA2" w:rsidP="005B1DA2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  <w:r w:rsidRPr="005B1DA2">
        <w:rPr>
          <w:lang w:val="ru-RU"/>
        </w:rPr>
        <w:t>ПЕРСОНАЛУ</w:t>
      </w:r>
      <w:r>
        <w:rPr>
          <w:lang w:val="ru-RU"/>
        </w:rPr>
        <w:t xml:space="preserve">  </w:t>
      </w:r>
      <w:r w:rsidRPr="00980EE1">
        <w:rPr>
          <w:lang w:val="ru-RU"/>
        </w:rPr>
        <w:t>ПРИ ОБНАРУЖЕНИИ ПРЕДМЕТА, ПОХОЖЕГО НА ВЗРЫВНОЕ</w:t>
      </w:r>
      <w:r w:rsidRPr="00980EE1">
        <w:rPr>
          <w:spacing w:val="-18"/>
          <w:lang w:val="ru-RU"/>
        </w:rPr>
        <w:t xml:space="preserve"> </w:t>
      </w:r>
      <w:r w:rsidRPr="00980EE1">
        <w:rPr>
          <w:lang w:val="ru-RU"/>
        </w:rPr>
        <w:t>УСТРОЙСТВО</w:t>
      </w:r>
    </w:p>
    <w:p w14:paraId="6F272804" w14:textId="77777777" w:rsidR="005B1DA2" w:rsidRPr="00980EE1" w:rsidRDefault="005B1DA2" w:rsidP="005B1DA2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C372447" w14:textId="77777777" w:rsidR="005B1DA2" w:rsidRPr="00D65D11" w:rsidRDefault="005B1DA2" w:rsidP="00D65D11">
      <w:pPr>
        <w:pStyle w:val="a5"/>
        <w:numPr>
          <w:ilvl w:val="1"/>
          <w:numId w:val="1"/>
        </w:numPr>
        <w:spacing w:line="274" w:lineRule="exact"/>
        <w:ind w:left="56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Общие требования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безопасности</w:t>
      </w:r>
    </w:p>
    <w:p w14:paraId="7A779753" w14:textId="77777777" w:rsidR="00D65D11" w:rsidRPr="00D65D11" w:rsidRDefault="00D65D11" w:rsidP="00D65D11">
      <w:pPr>
        <w:spacing w:line="274" w:lineRule="exact"/>
        <w:ind w:left="32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F53BB2" w14:textId="77777777" w:rsidR="005B1DA2" w:rsidRPr="00980EE1" w:rsidRDefault="005B1DA2" w:rsidP="005B1DA2">
      <w:pPr>
        <w:pStyle w:val="a3"/>
        <w:spacing w:line="274" w:lineRule="exact"/>
        <w:ind w:left="0" w:firstLine="0"/>
        <w:rPr>
          <w:rFonts w:cs="Times New Roman"/>
          <w:lang w:val="ru-RU"/>
        </w:rPr>
      </w:pPr>
      <w:r w:rsidRPr="00980EE1">
        <w:rPr>
          <w:lang w:val="ru-RU"/>
        </w:rPr>
        <w:t>В целях предотвращения взрывов в учебном</w:t>
      </w:r>
      <w:r w:rsidRPr="00980EE1">
        <w:rPr>
          <w:spacing w:val="-9"/>
          <w:lang w:val="ru-RU"/>
        </w:rPr>
        <w:t xml:space="preserve"> </w:t>
      </w:r>
      <w:r w:rsidRPr="00980EE1">
        <w:rPr>
          <w:lang w:val="ru-RU"/>
        </w:rPr>
        <w:t>заведении:</w:t>
      </w:r>
    </w:p>
    <w:p w14:paraId="52FFEEE9" w14:textId="77777777" w:rsidR="005B1DA2" w:rsidRPr="00D65D11" w:rsidRDefault="005B1DA2" w:rsidP="00D65D11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Установить прочные двери на подвалах и навесить на них</w:t>
      </w:r>
      <w:r w:rsidRPr="00D65D1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замки.</w:t>
      </w:r>
    </w:p>
    <w:p w14:paraId="3F7D32EB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0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Опечатать чердачные и подвальные</w:t>
      </w:r>
      <w:r w:rsidRPr="00D65D1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помещения.</w:t>
      </w:r>
    </w:p>
    <w:p w14:paraId="411725C8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0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Проверить все пустующие помещения в учебном</w:t>
      </w:r>
      <w:r w:rsidRPr="00D65D1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заведении.</w:t>
      </w:r>
    </w:p>
    <w:p w14:paraId="30113D47" w14:textId="77777777" w:rsidR="005B1DA2" w:rsidRPr="00D65D11" w:rsidRDefault="005B1DA2" w:rsidP="00D65D11">
      <w:pPr>
        <w:pStyle w:val="a5"/>
        <w:numPr>
          <w:ilvl w:val="0"/>
          <w:numId w:val="7"/>
        </w:numPr>
        <w:ind w:right="30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Обращать внимание на незнакомых лю</w:t>
      </w:r>
      <w:r w:rsidR="00D65D11">
        <w:rPr>
          <w:rFonts w:ascii="Times New Roman" w:hAnsi="Times New Roman"/>
          <w:sz w:val="24"/>
          <w:lang w:val="ru-RU"/>
        </w:rPr>
        <w:t>дей, в здание ДЮСШ</w:t>
      </w:r>
      <w:r w:rsidRPr="00D65D11">
        <w:rPr>
          <w:rFonts w:ascii="Times New Roman" w:hAnsi="Times New Roman"/>
          <w:sz w:val="24"/>
          <w:lang w:val="ru-RU"/>
        </w:rPr>
        <w:t>, постоянному составу расспрашивать цель их прибытия, по возможности проверять документы. Любые подозрительные л</w:t>
      </w:r>
      <w:r w:rsidR="00D65D11">
        <w:rPr>
          <w:rFonts w:ascii="Times New Roman" w:hAnsi="Times New Roman"/>
          <w:sz w:val="24"/>
          <w:lang w:val="ru-RU"/>
        </w:rPr>
        <w:t xml:space="preserve">юди во дворе ДЮСШ </w:t>
      </w:r>
      <w:r w:rsidRPr="00D65D11">
        <w:rPr>
          <w:rFonts w:ascii="Times New Roman" w:hAnsi="Times New Roman"/>
          <w:sz w:val="24"/>
          <w:lang w:val="ru-RU"/>
        </w:rPr>
        <w:t>и любые странные события должны обращать на себя внимание постоянного состава и</w:t>
      </w:r>
      <w:r w:rsidRPr="00D65D1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учащихся.</w:t>
      </w:r>
    </w:p>
    <w:p w14:paraId="20689B8B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993"/>
        </w:tabs>
        <w:ind w:right="3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случае обнаружения подозрительных предметов: бесхозных (забытых) вещей, посторонних предметов – необходимо, не трогая их, немедленно сообщить </w:t>
      </w:r>
      <w:r w:rsid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администрации ДЮСШ </w:t>
      </w: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администрация ДЮСШ </w:t>
      </w: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сообщает в милицию).</w:t>
      </w:r>
    </w:p>
    <w:p w14:paraId="6823F9A9" w14:textId="77777777" w:rsidR="005B1DA2" w:rsidRPr="00980EE1" w:rsidRDefault="005B1DA2" w:rsidP="00D65D11">
      <w:pPr>
        <w:pStyle w:val="a3"/>
        <w:numPr>
          <w:ilvl w:val="0"/>
          <w:numId w:val="7"/>
        </w:numPr>
        <w:ind w:right="308"/>
        <w:jc w:val="both"/>
        <w:rPr>
          <w:lang w:val="ru-RU"/>
        </w:rPr>
      </w:pPr>
      <w:r w:rsidRPr="00980EE1">
        <w:rPr>
          <w:lang w:val="ru-RU"/>
        </w:rPr>
        <w:t>В качестве маскировки для взрывных устройств используются обычные бытовые предметы: сумки, пакеты, свертки, коробки, игрушки, кошельки, банки из-под напитков и т.п. Не предпринимайте самостоятельно никаких действий с взрывными устройствами или предметами, подозрительными на взрывное устройство-это может привести к их взрыву, многочисленным жертвам и</w:t>
      </w:r>
      <w:r w:rsidRPr="00980EE1">
        <w:rPr>
          <w:spacing w:val="-15"/>
          <w:lang w:val="ru-RU"/>
        </w:rPr>
        <w:t xml:space="preserve"> </w:t>
      </w:r>
      <w:r w:rsidRPr="00980EE1">
        <w:rPr>
          <w:lang w:val="ru-RU"/>
        </w:rPr>
        <w:t>разрушениям!</w:t>
      </w:r>
    </w:p>
    <w:p w14:paraId="472DC440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284"/>
        </w:tabs>
        <w:ind w:right="3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Ежедневно осуществлять обход и осмотр территории и помещений с целью обнаружения подозрительных</w:t>
      </w:r>
      <w:r w:rsidRPr="00D65D1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предметов.</w:t>
      </w:r>
    </w:p>
    <w:p w14:paraId="41CEAEC1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0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Запретить парковку автомобилей на территории учебного</w:t>
      </w:r>
      <w:r w:rsidRPr="00D65D1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заведения.</w:t>
      </w:r>
    </w:p>
    <w:p w14:paraId="31130458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82"/>
        </w:tabs>
        <w:ind w:right="3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>Контейнеры – мусоросборники установить за пределами здания учебного заведения.</w:t>
      </w:r>
    </w:p>
    <w:p w14:paraId="419A82D4" w14:textId="77777777" w:rsidR="005B1DA2" w:rsidRPr="00980EE1" w:rsidRDefault="005B1DA2" w:rsidP="00D65D11">
      <w:pPr>
        <w:pStyle w:val="a3"/>
        <w:numPr>
          <w:ilvl w:val="0"/>
          <w:numId w:val="7"/>
        </w:numPr>
        <w:ind w:right="308"/>
        <w:jc w:val="both"/>
        <w:rPr>
          <w:lang w:val="ru-RU"/>
        </w:rPr>
      </w:pPr>
      <w:r w:rsidRPr="00980EE1">
        <w:rPr>
          <w:lang w:val="ru-RU"/>
        </w:rPr>
        <w:t>Довести до всего постоянного состава номера телефонов, по которым необходимо поставить в известность определенные органы при обнаружении подозрительных предметов или угрозы террористического</w:t>
      </w:r>
      <w:r w:rsidRPr="00980EE1">
        <w:rPr>
          <w:spacing w:val="-20"/>
          <w:lang w:val="ru-RU"/>
        </w:rPr>
        <w:t xml:space="preserve"> </w:t>
      </w:r>
      <w:r w:rsidRPr="00980EE1">
        <w:rPr>
          <w:lang w:val="ru-RU"/>
        </w:rPr>
        <w:t>акта.</w:t>
      </w:r>
    </w:p>
    <w:p w14:paraId="5F99D734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BE1DE14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1222"/>
        </w:tabs>
        <w:spacing w:line="274" w:lineRule="exact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Требования безопасности перед началом</w:t>
      </w:r>
      <w:r w:rsidRPr="00980EE1">
        <w:rPr>
          <w:spacing w:val="-8"/>
          <w:lang w:val="ru-RU"/>
        </w:rPr>
        <w:t xml:space="preserve"> </w:t>
      </w:r>
      <w:r w:rsidRPr="00980EE1">
        <w:rPr>
          <w:lang w:val="ru-RU"/>
        </w:rPr>
        <w:t>занятий.</w:t>
      </w:r>
    </w:p>
    <w:p w14:paraId="1311663B" w14:textId="77777777" w:rsidR="005B1DA2" w:rsidRPr="00D65D11" w:rsidRDefault="005B1DA2" w:rsidP="00D65D11">
      <w:pPr>
        <w:tabs>
          <w:tab w:val="left" w:pos="1402"/>
        </w:tabs>
        <w:spacing w:line="27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Дежурные по учебному заведению</w:t>
      </w:r>
      <w:r w:rsidRPr="00D65D1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обязаны:</w:t>
      </w:r>
    </w:p>
    <w:p w14:paraId="1D8BAB6B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678"/>
        </w:tabs>
        <w:ind w:right="314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перед заступлением на дежурство осуществить обход и осмотр помещений (туалеты, коридоры, этажи) с целью обнаружения подозрительных</w:t>
      </w:r>
      <w:r w:rsidRPr="00980EE1">
        <w:rPr>
          <w:rFonts w:ascii="Times New Roman" w:hAnsi="Times New Roman"/>
          <w:spacing w:val="-2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предметов;</w:t>
      </w:r>
    </w:p>
    <w:p w14:paraId="123BF460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678"/>
        </w:tabs>
        <w:ind w:right="3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обнаружении подозрительного предмета сообщить </w:t>
      </w:r>
      <w:r w:rsidR="00D65D11">
        <w:rPr>
          <w:rFonts w:ascii="Times New Roman" w:hAnsi="Times New Roman"/>
          <w:sz w:val="24"/>
          <w:lang w:val="ru-RU"/>
        </w:rPr>
        <w:t xml:space="preserve">администрации ДЮСШ </w:t>
      </w:r>
      <w:r w:rsidRPr="00980EE1">
        <w:rPr>
          <w:rFonts w:ascii="Times New Roman" w:hAnsi="Times New Roman"/>
          <w:sz w:val="24"/>
          <w:lang w:val="ru-RU"/>
        </w:rPr>
        <w:t xml:space="preserve"> (</w:t>
      </w:r>
      <w:r w:rsidRPr="00980EE1">
        <w:rPr>
          <w:rFonts w:ascii="Times New Roman" w:hAnsi="Times New Roman"/>
          <w:i/>
          <w:sz w:val="24"/>
          <w:lang w:val="ru-RU"/>
        </w:rPr>
        <w:t>по телефону</w:t>
      </w:r>
      <w:r w:rsidRPr="00980EE1">
        <w:rPr>
          <w:rFonts w:ascii="Times New Roman" w:hAnsi="Times New Roman"/>
          <w:sz w:val="24"/>
          <w:lang w:val="ru-RU"/>
        </w:rPr>
        <w:t>) и в здание учебного заведения никого не допускает (</w:t>
      </w:r>
      <w:r w:rsidRPr="00980EE1">
        <w:rPr>
          <w:rFonts w:ascii="Times New Roman" w:hAnsi="Times New Roman"/>
          <w:i/>
          <w:sz w:val="24"/>
          <w:lang w:val="ru-RU"/>
        </w:rPr>
        <w:t>до их</w:t>
      </w:r>
      <w:r w:rsidRPr="00980EE1">
        <w:rPr>
          <w:rFonts w:ascii="Times New Roman" w:hAnsi="Times New Roman"/>
          <w:i/>
          <w:spacing w:val="-5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прибытия)</w:t>
      </w:r>
      <w:r w:rsidRPr="00980EE1">
        <w:rPr>
          <w:rFonts w:ascii="Times New Roman" w:hAnsi="Times New Roman"/>
          <w:sz w:val="24"/>
          <w:lang w:val="ru-RU"/>
        </w:rPr>
        <w:t>;</w:t>
      </w:r>
    </w:p>
    <w:p w14:paraId="211ACBD0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678"/>
        </w:tabs>
        <w:ind w:right="317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приемке помещений, осуществлять проверку состояния сдаваемых помещений.</w:t>
      </w:r>
    </w:p>
    <w:p w14:paraId="1C09A23D" w14:textId="77777777" w:rsidR="005B1DA2" w:rsidRDefault="005B1DA2" w:rsidP="005B1DA2">
      <w:pPr>
        <w:pStyle w:val="a5"/>
        <w:numPr>
          <w:ilvl w:val="2"/>
          <w:numId w:val="1"/>
        </w:numPr>
        <w:tabs>
          <w:tab w:val="left" w:pos="1402"/>
        </w:tabs>
        <w:ind w:left="14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Дворник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обязан:</w:t>
      </w:r>
    </w:p>
    <w:p w14:paraId="38A1B010" w14:textId="77777777" w:rsidR="005B1DA2" w:rsidRDefault="005B1DA2" w:rsidP="005B1DA2">
      <w:pPr>
        <w:rPr>
          <w:rFonts w:ascii="Times New Roman" w:eastAsia="Times New Roman" w:hAnsi="Times New Roman" w:cs="Times New Roman"/>
          <w:sz w:val="24"/>
          <w:szCs w:val="24"/>
        </w:rPr>
        <w:sectPr w:rsidR="005B1DA2" w:rsidSect="00D65D11">
          <w:pgSz w:w="11910" w:h="16840"/>
          <w:pgMar w:top="940" w:right="540" w:bottom="1160" w:left="1276" w:header="723" w:footer="972" w:gutter="0"/>
          <w:cols w:space="720"/>
        </w:sectPr>
      </w:pPr>
    </w:p>
    <w:p w14:paraId="2DEC2E9B" w14:textId="77777777" w:rsidR="005B1DA2" w:rsidRDefault="005B1DA2" w:rsidP="005B1DA2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58C4AD26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spacing w:before="69"/>
        <w:ind w:left="162" w:right="156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перед уборкой территории осуществлять обход и осмотр территории </w:t>
      </w:r>
      <w:r w:rsidR="00D65D11">
        <w:rPr>
          <w:rFonts w:ascii="Times New Roman" w:hAnsi="Times New Roman"/>
          <w:sz w:val="24"/>
          <w:lang w:val="ru-RU"/>
        </w:rPr>
        <w:t xml:space="preserve">вокруг зданий ДЮСШ </w:t>
      </w:r>
      <w:r w:rsidRPr="00980EE1">
        <w:rPr>
          <w:rFonts w:ascii="Times New Roman" w:hAnsi="Times New Roman"/>
          <w:sz w:val="24"/>
          <w:lang w:val="ru-RU"/>
        </w:rPr>
        <w:t xml:space="preserve"> с целью обнаружения подозрительных</w:t>
      </w:r>
      <w:r w:rsidRPr="00980EE1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предметов;</w:t>
      </w:r>
    </w:p>
    <w:p w14:paraId="0C337787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ind w:left="162" w:right="146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обнаружении подозрительного предмета на территории учебного заведения сообщить </w:t>
      </w:r>
      <w:r w:rsidR="00D65D11">
        <w:rPr>
          <w:rFonts w:ascii="Times New Roman" w:hAnsi="Times New Roman"/>
          <w:sz w:val="24"/>
          <w:lang w:val="ru-RU"/>
        </w:rPr>
        <w:t>администрации ДЮСШ</w:t>
      </w:r>
      <w:r w:rsidRPr="00980EE1">
        <w:rPr>
          <w:rFonts w:ascii="Times New Roman" w:hAnsi="Times New Roman"/>
          <w:sz w:val="24"/>
          <w:lang w:val="ru-RU"/>
        </w:rPr>
        <w:t xml:space="preserve"> и к подозрительному предмету не кого не допускает (</w:t>
      </w:r>
      <w:r w:rsidRPr="00980EE1">
        <w:rPr>
          <w:rFonts w:ascii="Times New Roman" w:hAnsi="Times New Roman"/>
          <w:i/>
          <w:sz w:val="24"/>
          <w:lang w:val="ru-RU"/>
        </w:rPr>
        <w:t>до их</w:t>
      </w:r>
      <w:r w:rsidRPr="00980EE1">
        <w:rPr>
          <w:rFonts w:ascii="Times New Roman" w:hAnsi="Times New Roman"/>
          <w:i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прибытия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2D7D3F06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02"/>
        </w:tabs>
        <w:ind w:left="13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Дежурный по учебному заведению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обязан:</w:t>
      </w:r>
    </w:p>
    <w:p w14:paraId="38E79FDF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ind w:left="162" w:right="152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осуществить обход и осмотр помещений (туалеты, коридоры, этажи) с  целью обнаружения подозрительных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предметов;</w:t>
      </w:r>
    </w:p>
    <w:p w14:paraId="28ED0DEC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ind w:left="162" w:right="154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обнаружении подозрительного предмета сообщить </w:t>
      </w:r>
      <w:r w:rsidR="00900994">
        <w:rPr>
          <w:rFonts w:ascii="Times New Roman" w:hAnsi="Times New Roman"/>
          <w:sz w:val="24"/>
          <w:lang w:val="ru-RU"/>
        </w:rPr>
        <w:t xml:space="preserve">администрации ДЮСШ </w:t>
      </w:r>
      <w:r w:rsidRPr="00980EE1">
        <w:rPr>
          <w:rFonts w:ascii="Times New Roman" w:hAnsi="Times New Roman"/>
          <w:sz w:val="24"/>
          <w:lang w:val="ru-RU"/>
        </w:rPr>
        <w:t xml:space="preserve"> и в здание учебного заведения никого не допускает (</w:t>
      </w:r>
      <w:r w:rsidRPr="00980EE1">
        <w:rPr>
          <w:rFonts w:ascii="Times New Roman" w:hAnsi="Times New Roman"/>
          <w:i/>
          <w:sz w:val="24"/>
          <w:lang w:val="ru-RU"/>
        </w:rPr>
        <w:t>до их</w:t>
      </w:r>
      <w:r w:rsidRPr="00980EE1">
        <w:rPr>
          <w:rFonts w:ascii="Times New Roman" w:hAnsi="Times New Roman"/>
          <w:i/>
          <w:spacing w:val="-25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прибытия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293BDD65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8A92A2E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1122"/>
        </w:tabs>
        <w:spacing w:line="274" w:lineRule="exact"/>
        <w:ind w:left="1122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Требования безопасности во время</w:t>
      </w:r>
      <w:r w:rsidRPr="00980EE1">
        <w:rPr>
          <w:spacing w:val="-9"/>
          <w:lang w:val="ru-RU"/>
        </w:rPr>
        <w:t xml:space="preserve"> </w:t>
      </w:r>
      <w:r w:rsidRPr="00980EE1">
        <w:rPr>
          <w:lang w:val="ru-RU"/>
        </w:rPr>
        <w:t>занятий.</w:t>
      </w:r>
    </w:p>
    <w:p w14:paraId="0CC41349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43"/>
        </w:tabs>
        <w:ind w:left="162" w:right="1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Заместитель</w:t>
      </w:r>
      <w:r w:rsidR="00900994">
        <w:rPr>
          <w:rFonts w:ascii="Times New Roman" w:hAnsi="Times New Roman"/>
          <w:sz w:val="24"/>
          <w:lang w:val="ru-RU"/>
        </w:rPr>
        <w:t xml:space="preserve"> руководителя ДЮСШ </w:t>
      </w:r>
      <w:r w:rsidRPr="00980EE1">
        <w:rPr>
          <w:rFonts w:ascii="Times New Roman" w:hAnsi="Times New Roman"/>
          <w:sz w:val="24"/>
          <w:lang w:val="ru-RU"/>
        </w:rPr>
        <w:t xml:space="preserve"> по </w:t>
      </w:r>
      <w:r w:rsidR="00D65D11">
        <w:rPr>
          <w:rFonts w:ascii="Times New Roman" w:hAnsi="Times New Roman"/>
          <w:sz w:val="24"/>
          <w:lang w:val="ru-RU"/>
        </w:rPr>
        <w:t>УВР, СМР</w:t>
      </w:r>
      <w:r w:rsidRPr="00980EE1">
        <w:rPr>
          <w:rFonts w:ascii="Times New Roman" w:hAnsi="Times New Roman"/>
          <w:sz w:val="24"/>
          <w:lang w:val="ru-RU"/>
        </w:rPr>
        <w:t xml:space="preserve"> и АХЧ не реже  двух раз во время занятий осуществлять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592492A3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34"/>
        </w:tabs>
        <w:ind w:left="162" w:right="14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Дежурный преподаватель и учащиеся после звонка на занятие осуществляют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6B1A5D1D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14"/>
        </w:tabs>
        <w:ind w:left="162" w:right="14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Постоянному составу и учащимся, охраннику </w:t>
      </w:r>
      <w:r w:rsidR="00900994">
        <w:rPr>
          <w:rFonts w:ascii="Times New Roman" w:eastAsia="Times New Roman" w:hAnsi="Times New Roman" w:cs="Times New Roman"/>
          <w:sz w:val="24"/>
          <w:szCs w:val="24"/>
          <w:lang w:val="ru-RU"/>
        </w:rPr>
        <w:t>ДЮСШ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запрещается принимать на хранения от посторонних лиц какие – либо предметы и</w:t>
      </w:r>
      <w:r w:rsidRPr="00980EE1">
        <w:rPr>
          <w:rFonts w:ascii="Times New Roman" w:eastAsia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вещи.</w:t>
      </w:r>
    </w:p>
    <w:p w14:paraId="6D7322EF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5101F56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5B1DA2" w:rsidRPr="00980EE1">
          <w:pgSz w:w="11910" w:h="16840"/>
          <w:pgMar w:top="940" w:right="700" w:bottom="1160" w:left="1540" w:header="723" w:footer="972" w:gutter="0"/>
          <w:cols w:space="720"/>
        </w:sectPr>
      </w:pPr>
    </w:p>
    <w:p w14:paraId="068F1178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99DD95F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7A8F4DD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7C6BCF2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4B50BB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64CDFA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14:paraId="083EEAEE" w14:textId="77777777" w:rsidR="005B1DA2" w:rsidRDefault="005B1DA2" w:rsidP="005B1DA2">
      <w:pPr>
        <w:pStyle w:val="a3"/>
        <w:ind w:right="-18" w:firstLine="0"/>
      </w:pPr>
      <w:r>
        <w:t>запах.</w:t>
      </w:r>
    </w:p>
    <w:p w14:paraId="70C770B8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302"/>
        </w:tabs>
        <w:spacing w:before="69" w:line="274" w:lineRule="exact"/>
        <w:ind w:left="301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br w:type="column"/>
      </w:r>
      <w:r w:rsidRPr="00980EE1">
        <w:rPr>
          <w:lang w:val="ru-RU"/>
        </w:rPr>
        <w:t>Требования безопасности при обнаружении подозрительного</w:t>
      </w:r>
      <w:r w:rsidRPr="00980EE1">
        <w:rPr>
          <w:spacing w:val="-18"/>
          <w:lang w:val="ru-RU"/>
        </w:rPr>
        <w:t xml:space="preserve"> </w:t>
      </w:r>
      <w:r w:rsidRPr="00980EE1">
        <w:rPr>
          <w:lang w:val="ru-RU"/>
        </w:rPr>
        <w:t>предмета.</w:t>
      </w:r>
    </w:p>
    <w:p w14:paraId="2E3C2EE4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482"/>
        </w:tabs>
        <w:spacing w:line="274" w:lineRule="exact"/>
        <w:ind w:left="162" w:hanging="1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Действия при обнаружении предмета, похожего на взрывное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устройство:</w:t>
      </w:r>
    </w:p>
    <w:p w14:paraId="55DFB7F8" w14:textId="77777777" w:rsidR="005B1DA2" w:rsidRPr="00980EE1" w:rsidRDefault="005B1DA2" w:rsidP="005B1DA2">
      <w:pPr>
        <w:pStyle w:val="a5"/>
        <w:numPr>
          <w:ilvl w:val="0"/>
          <w:numId w:val="6"/>
        </w:num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Признаки, которые могут указать на наличие взрывного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устройства:</w:t>
      </w:r>
    </w:p>
    <w:p w14:paraId="02A18874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spacing w:line="275" w:lineRule="exact"/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наличие на обнаруженном предмете проводов, веревок,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изоленты;</w:t>
      </w:r>
    </w:p>
    <w:p w14:paraId="09FC7813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spacing w:line="275" w:lineRule="exact"/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подозрительные звуки, щелчки, тиканье часов, издаваемые</w:t>
      </w:r>
      <w:r w:rsidRPr="00980EE1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предметом;</w:t>
      </w:r>
    </w:p>
    <w:p w14:paraId="359731A5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от  предмета  исходит  характерный  запах  миндаля  или  другой</w:t>
      </w:r>
      <w:r w:rsidRPr="00980EE1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необычный</w:t>
      </w:r>
    </w:p>
    <w:p w14:paraId="04584F04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DC0CF7" w14:textId="77777777" w:rsidR="005B1DA2" w:rsidRPr="00980EE1" w:rsidRDefault="005B1DA2" w:rsidP="005B1DA2">
      <w:pPr>
        <w:pStyle w:val="a5"/>
        <w:numPr>
          <w:ilvl w:val="0"/>
          <w:numId w:val="6"/>
        </w:num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Причины, служащие поводом для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опасения:</w:t>
      </w:r>
    </w:p>
    <w:p w14:paraId="76EA48A1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нахождение подозрительных лиц до обнаружения этого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предмета.</w:t>
      </w:r>
    </w:p>
    <w:p w14:paraId="14F12DB8" w14:textId="77777777" w:rsidR="005B1DA2" w:rsidRDefault="005B1DA2" w:rsidP="005B1DA2">
      <w:pPr>
        <w:pStyle w:val="a5"/>
        <w:numPr>
          <w:ilvl w:val="0"/>
          <w:numId w:val="6"/>
        </w:num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Действия:</w:t>
      </w:r>
    </w:p>
    <w:p w14:paraId="0373AE9C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трогать, не поднимать, не передвигать обнаруженный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предмет!</w:t>
      </w:r>
    </w:p>
    <w:p w14:paraId="07FE4415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не   пытаться   самостоятельно   разминировать   взрывные   устройства  </w:t>
      </w:r>
      <w:r w:rsidRPr="00980EE1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или</w:t>
      </w:r>
    </w:p>
    <w:p w14:paraId="40868FF4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1DA2" w:rsidRPr="00980EE1">
          <w:type w:val="continuous"/>
          <w:pgSz w:w="11910" w:h="16840"/>
          <w:pgMar w:top="1580" w:right="700" w:bottom="280" w:left="1540" w:header="720" w:footer="720" w:gutter="0"/>
          <w:cols w:num="2" w:space="720" w:equalWidth="0">
            <w:col w:w="781" w:space="40"/>
            <w:col w:w="8849"/>
          </w:cols>
        </w:sectPr>
      </w:pPr>
    </w:p>
    <w:p w14:paraId="054D5192" w14:textId="77777777" w:rsidR="005B1DA2" w:rsidRDefault="005B1DA2" w:rsidP="005B1DA2">
      <w:pPr>
        <w:pStyle w:val="a3"/>
        <w:ind w:firstLine="0"/>
      </w:pPr>
      <w:r>
        <w:t>переносить их в другое</w:t>
      </w:r>
      <w:r>
        <w:rPr>
          <w:spacing w:val="-12"/>
        </w:rPr>
        <w:t xml:space="preserve"> </w:t>
      </w:r>
      <w:r>
        <w:t>место</w:t>
      </w:r>
    </w:p>
    <w:p w14:paraId="023EFDEC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right="149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воздержаться от использования средств радиосвязи, в том числе мобильных телефонов вблизи данного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предмета;</w:t>
      </w:r>
    </w:p>
    <w:p w14:paraId="459FFCD5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right="153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немедленно сообщить об обнаруженном подозрительном предмете администрации </w:t>
      </w:r>
      <w:r w:rsidR="00900994">
        <w:rPr>
          <w:rFonts w:ascii="Times New Roman" w:hAnsi="Times New Roman"/>
          <w:sz w:val="24"/>
          <w:lang w:val="ru-RU"/>
        </w:rPr>
        <w:t>ДЮСШ</w:t>
      </w:r>
      <w:r w:rsidRPr="00980EE1">
        <w:rPr>
          <w:rFonts w:ascii="Times New Roman" w:hAnsi="Times New Roman"/>
          <w:sz w:val="24"/>
          <w:lang w:val="ru-RU"/>
        </w:rPr>
        <w:t>;</w:t>
      </w:r>
    </w:p>
    <w:p w14:paraId="25B356C4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left="15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зафиксировать время и место обнаружения подозрительного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предмета;</w:t>
      </w:r>
    </w:p>
    <w:p w14:paraId="6C147072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right="154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 возможности обеспечить охрану подозрительного предмета, обеспечив безопасность, находясь, по возможности, за предметами, обеспечивающими защиту (угол здания или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коридора)</w:t>
      </w:r>
    </w:p>
    <w:p w14:paraId="672ABE0C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58"/>
        </w:tabs>
        <w:ind w:left="162" w:right="1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Действия </w:t>
      </w:r>
      <w:r w:rsidR="00900994">
        <w:rPr>
          <w:rFonts w:ascii="Times New Roman" w:hAnsi="Times New Roman"/>
          <w:sz w:val="24"/>
          <w:lang w:val="ru-RU"/>
        </w:rPr>
        <w:t>администрации ДЮСШ</w:t>
      </w:r>
      <w:r w:rsidRPr="00980EE1">
        <w:rPr>
          <w:rFonts w:ascii="Times New Roman" w:hAnsi="Times New Roman"/>
          <w:sz w:val="24"/>
          <w:lang w:val="ru-RU"/>
        </w:rPr>
        <w:t xml:space="preserve"> при получении сообщения об обнаруженном предмете похожего на взрывное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устройство:</w:t>
      </w:r>
    </w:p>
    <w:p w14:paraId="6DC9BD48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118"/>
        </w:tabs>
        <w:ind w:right="14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убедиться, что данный обнаруженный предмет по признакам указывает на взрывное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устройство;</w:t>
      </w:r>
    </w:p>
    <w:p w14:paraId="6F6F54B6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144"/>
        </w:tabs>
        <w:ind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 возможности обеспечить охрану подозрительного предмета, обеспечив безопасность, находясь по возможности, за предметами, обеспечивающими защиту (угол здания или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коридора);</w:t>
      </w:r>
    </w:p>
    <w:p w14:paraId="1D11B724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235"/>
          <w:tab w:val="left" w:pos="6661"/>
          <w:tab w:val="left" w:pos="8109"/>
        </w:tabs>
        <w:ind w:right="15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немедленно сообщить об обнаружении подозрительного предмета в правоохранительные органы  по</w:t>
      </w:r>
      <w:r w:rsidRPr="00980EE1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телефонам</w:t>
      </w:r>
      <w:r w:rsidR="00727AC1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>- 02,- 8-86733-91-0-02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4BAB9EA5" w14:textId="77777777" w:rsidR="005B1DA2" w:rsidRPr="00980EE1" w:rsidRDefault="005B1DA2" w:rsidP="005B1DA2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1DA2" w:rsidRPr="00980EE1">
          <w:type w:val="continuous"/>
          <w:pgSz w:w="11910" w:h="16840"/>
          <w:pgMar w:top="1580" w:right="700" w:bottom="280" w:left="1540" w:header="720" w:footer="720" w:gutter="0"/>
          <w:cols w:space="720"/>
        </w:sectPr>
      </w:pPr>
    </w:p>
    <w:p w14:paraId="11F1ED1F" w14:textId="77777777" w:rsidR="005B1DA2" w:rsidRPr="00980EE1" w:rsidRDefault="005B1DA2" w:rsidP="005B1DA2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09227530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026"/>
        </w:tabs>
        <w:spacing w:before="69"/>
        <w:ind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необходимо организовать эвакуаци</w:t>
      </w:r>
      <w:r w:rsidR="00727AC1">
        <w:rPr>
          <w:rFonts w:ascii="Times New Roman" w:hAnsi="Times New Roman"/>
          <w:sz w:val="24"/>
          <w:lang w:val="ru-RU"/>
        </w:rPr>
        <w:t>ю постоянного состава и воспитанников</w:t>
      </w:r>
      <w:r w:rsidRPr="00980EE1">
        <w:rPr>
          <w:rFonts w:ascii="Times New Roman" w:hAnsi="Times New Roman"/>
          <w:sz w:val="24"/>
          <w:lang w:val="ru-RU"/>
        </w:rPr>
        <w:t xml:space="preserve"> из здания и </w:t>
      </w:r>
      <w:r w:rsidR="00727AC1">
        <w:rPr>
          <w:rFonts w:ascii="Times New Roman" w:hAnsi="Times New Roman"/>
          <w:sz w:val="24"/>
          <w:lang w:val="ru-RU"/>
        </w:rPr>
        <w:t>территории ДЮСШ</w:t>
      </w:r>
      <w:r w:rsidRPr="00980EE1">
        <w:rPr>
          <w:rFonts w:ascii="Times New Roman" w:hAnsi="Times New Roman"/>
          <w:sz w:val="24"/>
          <w:lang w:val="ru-RU"/>
        </w:rPr>
        <w:t>, минуя опасную зону, в безопасное</w:t>
      </w:r>
      <w:r w:rsidRPr="00980EE1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место.</w:t>
      </w:r>
    </w:p>
    <w:p w14:paraId="09F66B63" w14:textId="77777777" w:rsidR="005B1DA2" w:rsidRPr="00980EE1" w:rsidRDefault="005B1DA2" w:rsidP="005B1DA2">
      <w:pPr>
        <w:pStyle w:val="a3"/>
        <w:ind w:left="881" w:firstLine="0"/>
        <w:rPr>
          <w:lang w:val="ru-RU"/>
        </w:rPr>
      </w:pPr>
      <w:r w:rsidRPr="00980EE1">
        <w:rPr>
          <w:lang w:val="ru-RU"/>
        </w:rPr>
        <w:t>Далее действовать по указанию представителей правоохранительных</w:t>
      </w:r>
      <w:r w:rsidRPr="00980EE1">
        <w:rPr>
          <w:spacing w:val="-27"/>
          <w:lang w:val="ru-RU"/>
        </w:rPr>
        <w:t xml:space="preserve"> </w:t>
      </w:r>
      <w:r w:rsidRPr="00980EE1">
        <w:rPr>
          <w:lang w:val="ru-RU"/>
        </w:rPr>
        <w:t>органов.</w:t>
      </w:r>
    </w:p>
    <w:p w14:paraId="4D826A3D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32859F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1122"/>
        </w:tabs>
        <w:spacing w:line="274" w:lineRule="exact"/>
        <w:ind w:left="1122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Требования безопасности по окончании</w:t>
      </w:r>
      <w:r w:rsidRPr="00980EE1">
        <w:rPr>
          <w:spacing w:val="-9"/>
          <w:lang w:val="ru-RU"/>
        </w:rPr>
        <w:t xml:space="preserve"> </w:t>
      </w:r>
      <w:r w:rsidRPr="00980EE1">
        <w:rPr>
          <w:lang w:val="ru-RU"/>
        </w:rPr>
        <w:t>занятий.</w:t>
      </w:r>
    </w:p>
    <w:p w14:paraId="703CE7F8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55"/>
        </w:tabs>
        <w:ind w:left="162" w:right="15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Заместитель</w:t>
      </w:r>
      <w:r w:rsidR="00727AC1">
        <w:rPr>
          <w:rFonts w:ascii="Times New Roman" w:hAnsi="Times New Roman"/>
          <w:sz w:val="24"/>
          <w:lang w:val="ru-RU"/>
        </w:rPr>
        <w:t xml:space="preserve"> директора</w:t>
      </w:r>
      <w:r w:rsidRPr="00980EE1">
        <w:rPr>
          <w:rFonts w:ascii="Times New Roman" w:hAnsi="Times New Roman"/>
          <w:sz w:val="24"/>
          <w:lang w:val="ru-RU"/>
        </w:rPr>
        <w:t xml:space="preserve"> по УВР обязан, осуществить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6B9C12AC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33"/>
        </w:tabs>
        <w:ind w:left="162" w:right="14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Дежурный по учебному заведению при сдачи дежурства сотруднику охраны, осуществить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5D853ACE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2DE772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14EEDD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1C3DB9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78A6D6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A56EA1" w14:textId="77777777" w:rsidR="00727AC1" w:rsidRPr="00980EE1" w:rsidRDefault="00727AC1" w:rsidP="00727AC1">
      <w:pPr>
        <w:pStyle w:val="31"/>
        <w:spacing w:before="69"/>
        <w:ind w:left="481" w:right="416"/>
        <w:jc w:val="center"/>
        <w:rPr>
          <w:b w:val="0"/>
          <w:bCs w:val="0"/>
          <w:lang w:val="ru-RU"/>
        </w:rPr>
      </w:pPr>
      <w:r w:rsidRPr="00980EE1">
        <w:rPr>
          <w:lang w:val="ru-RU"/>
        </w:rPr>
        <w:t>Рекомендуемые зоны эвакуации и оцепления при обнаружении взрывного устройства или подозрительного предмета, который может оказаться</w:t>
      </w:r>
      <w:r w:rsidRPr="00980EE1">
        <w:rPr>
          <w:spacing w:val="-22"/>
          <w:lang w:val="ru-RU"/>
        </w:rPr>
        <w:t xml:space="preserve"> </w:t>
      </w:r>
      <w:r w:rsidRPr="00980EE1">
        <w:rPr>
          <w:lang w:val="ru-RU"/>
        </w:rPr>
        <w:t>взрывным устройством.</w:t>
      </w:r>
    </w:p>
    <w:p w14:paraId="2F91FF50" w14:textId="77777777" w:rsidR="00727AC1" w:rsidRPr="00980EE1" w:rsidRDefault="00727AC1" w:rsidP="00727AC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EFC7E53" w14:textId="77777777" w:rsidR="00727AC1" w:rsidRPr="00980EE1" w:rsidRDefault="00727AC1" w:rsidP="00727AC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786FCF7" w14:textId="77777777" w:rsidR="00727AC1" w:rsidRPr="00980EE1" w:rsidRDefault="00727AC1" w:rsidP="00727AC1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4849"/>
        <w:gridCol w:w="2631"/>
      </w:tblGrid>
      <w:tr w:rsidR="00727AC1" w14:paraId="50F1680F" w14:textId="77777777" w:rsidTr="00480955">
        <w:trPr>
          <w:trHeight w:hRule="exact" w:val="258"/>
        </w:trPr>
        <w:tc>
          <w:tcPr>
            <w:tcW w:w="48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A335CB" w14:textId="77777777" w:rsidR="00727AC1" w:rsidRDefault="00727AC1" w:rsidP="00480955">
            <w:pPr>
              <w:pStyle w:val="TableParagraph"/>
              <w:spacing w:line="24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Граната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РГД-5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539113" w14:textId="77777777" w:rsidR="00727AC1" w:rsidRDefault="00727AC1" w:rsidP="00480955">
            <w:pPr>
              <w:pStyle w:val="TableParagraph"/>
              <w:spacing w:line="245" w:lineRule="exact"/>
              <w:ind w:right="1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 менее 50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19EE249A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31DF7D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 Граната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Ф-1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57A8A9" w14:textId="77777777" w:rsidR="00727AC1" w:rsidRDefault="00727AC1" w:rsidP="00480955">
            <w:pPr>
              <w:pStyle w:val="TableParagraph"/>
              <w:spacing w:line="268" w:lineRule="exact"/>
              <w:ind w:right="1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 менее 200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45B198C2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FEED2D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 Тротиловая шашка массой 200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граммов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DDD141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7B8458D0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3E24C4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Тротиловая шашка массой 400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граммов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154852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2F4BEB32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501A7A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Пивная банка 0,33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литра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1477FC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3D21706E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8A9F2E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 Мина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МОН-50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095C28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55196A92" w14:textId="77777777" w:rsidTr="00480955">
        <w:trPr>
          <w:trHeight w:hRule="exact" w:val="288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E2F637" w14:textId="77777777" w:rsidR="00727AC1" w:rsidRDefault="00727AC1" w:rsidP="00480955">
            <w:pPr>
              <w:pStyle w:val="TableParagraph"/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Чемодан(кейс)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0C760C" w14:textId="77777777" w:rsidR="00727AC1" w:rsidRDefault="00727AC1" w:rsidP="00480955">
            <w:pPr>
              <w:pStyle w:val="TableParagraph"/>
              <w:spacing w:line="270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610A8340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1A566E" w14:textId="77777777" w:rsidR="00727AC1" w:rsidRDefault="00727AC1" w:rsidP="00480955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8. Дорожный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чемодан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72894F" w14:textId="77777777" w:rsidR="00727AC1" w:rsidRDefault="00727AC1" w:rsidP="00480955">
            <w:pPr>
              <w:pStyle w:val="TableParagraph"/>
              <w:spacing w:line="269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1B80AC67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5A0923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9. Автомобиль типа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«Жигули»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1D6A37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460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182668E2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62BEF7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10. Автомобиль типа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«Волга»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44D184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580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1EF716F8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9254DC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Микроавтобус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CE3C96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920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080F1BEB" w14:textId="77777777" w:rsidTr="00480955">
        <w:trPr>
          <w:trHeight w:hRule="exact" w:val="288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38DEB8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12. Грузовая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автомашина(фургон)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C4FC48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1240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метров.</w:t>
            </w:r>
          </w:p>
        </w:tc>
      </w:tr>
    </w:tbl>
    <w:p w14:paraId="46AEBDF8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38BAA464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B416D3D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48089FFE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0DEE9D3B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16129EA1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35C30D2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2C9DA2E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4C3F425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1C7A1CB0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13AB5F7C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307ADFD4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4E9A24D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42045F74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3CCECC2B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47B5E18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BD59BB4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CC33230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769478F" w14:textId="77777777" w:rsidR="00480955" w:rsidRDefault="00480955" w:rsidP="00727AC1">
      <w:pPr>
        <w:tabs>
          <w:tab w:val="left" w:pos="1740"/>
        </w:tabs>
        <w:rPr>
          <w:lang w:val="ru-RU"/>
        </w:rPr>
      </w:pPr>
    </w:p>
    <w:p w14:paraId="4CEB16FC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1DD99CF" w14:textId="77777777" w:rsidR="00495B9B" w:rsidRDefault="00495B9B" w:rsidP="00495B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</w:p>
    <w:p w14:paraId="5D62995A" w14:textId="77777777" w:rsidR="00495B9B" w:rsidRPr="00C15AA9" w:rsidRDefault="00495B9B" w:rsidP="00495B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2AA1F4FA" w14:textId="77777777" w:rsidR="00495B9B" w:rsidRPr="00C15AA9" w:rsidRDefault="00495B9B" w:rsidP="00495B9B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9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223FE826" w14:textId="77777777" w:rsidR="00495B9B" w:rsidRDefault="00495B9B" w:rsidP="00495B9B">
      <w:pPr>
        <w:pStyle w:val="31"/>
        <w:spacing w:before="5"/>
        <w:ind w:left="0"/>
        <w:jc w:val="center"/>
        <w:rPr>
          <w:lang w:val="ru-RU"/>
        </w:rPr>
      </w:pPr>
    </w:p>
    <w:p w14:paraId="08B9BEAB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58D456D3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6513B909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40AE8D0C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0365EC17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781EE2F4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53F5981C" w14:textId="77777777" w:rsidR="00495B9B" w:rsidRPr="005B1DA2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0FD9528D" w14:textId="77777777" w:rsidR="00495B9B" w:rsidRDefault="00495B9B" w:rsidP="00495B9B">
      <w:pPr>
        <w:pStyle w:val="31"/>
        <w:spacing w:before="69"/>
        <w:ind w:left="0" w:right="372"/>
        <w:rPr>
          <w:lang w:val="ru-RU"/>
        </w:rPr>
      </w:pPr>
    </w:p>
    <w:p w14:paraId="1F409FAD" w14:textId="77777777" w:rsidR="00495B9B" w:rsidRDefault="00495B9B" w:rsidP="00495B9B">
      <w:pPr>
        <w:pStyle w:val="31"/>
        <w:spacing w:before="69"/>
        <w:ind w:left="325" w:right="372"/>
        <w:jc w:val="center"/>
        <w:rPr>
          <w:spacing w:val="-4"/>
          <w:lang w:val="ru-RU"/>
        </w:rPr>
      </w:pPr>
      <w:r w:rsidRPr="00495B9B">
        <w:rPr>
          <w:lang w:val="ru-RU"/>
        </w:rPr>
        <w:t>ИНСТРУКЦИЯ</w:t>
      </w:r>
      <w:r w:rsidRPr="00495B9B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№3 </w:t>
      </w:r>
    </w:p>
    <w:p w14:paraId="0D3A6905" w14:textId="77777777" w:rsidR="00495B9B" w:rsidRPr="00495B9B" w:rsidRDefault="00495B9B" w:rsidP="00495B9B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  <w:r w:rsidRPr="00495B9B">
        <w:rPr>
          <w:lang w:val="ru-RU"/>
        </w:rPr>
        <w:t>ПЕРСОНАЛУ</w:t>
      </w:r>
      <w:r>
        <w:rPr>
          <w:lang w:val="ru-RU"/>
        </w:rPr>
        <w:t xml:space="preserve"> </w:t>
      </w:r>
      <w:r w:rsidRPr="00980EE1">
        <w:rPr>
          <w:lang w:val="ru-RU"/>
        </w:rPr>
        <w:t>ПРИ ПОСТУПЛЕНИИ УГРОЗЫ ТЕРРОРИСТИЧЕСКОГО АКТА ПО</w:t>
      </w:r>
      <w:r w:rsidRPr="00980EE1">
        <w:rPr>
          <w:spacing w:val="-16"/>
          <w:lang w:val="ru-RU"/>
        </w:rPr>
        <w:t xml:space="preserve"> </w:t>
      </w:r>
      <w:r w:rsidRPr="00980EE1">
        <w:rPr>
          <w:lang w:val="ru-RU"/>
        </w:rPr>
        <w:t>ТЕЛЕФОНУ</w:t>
      </w:r>
    </w:p>
    <w:p w14:paraId="14DBAF00" w14:textId="77777777" w:rsidR="00495B9B" w:rsidRPr="00980EE1" w:rsidRDefault="00495B9B" w:rsidP="00495B9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AD53FBB" w14:textId="77777777" w:rsidR="00495B9B" w:rsidRPr="00980EE1" w:rsidRDefault="00495B9B" w:rsidP="00495B9B">
      <w:pPr>
        <w:pStyle w:val="a5"/>
        <w:numPr>
          <w:ilvl w:val="0"/>
          <w:numId w:val="9"/>
        </w:numPr>
        <w:tabs>
          <w:tab w:val="left" w:pos="1251"/>
        </w:tabs>
        <w:ind w:right="312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b/>
          <w:sz w:val="24"/>
          <w:lang w:val="ru-RU"/>
        </w:rPr>
        <w:t>Предупредительные меры (меры профилактики) при поступлении угрозы террористического акта по</w:t>
      </w:r>
      <w:r w:rsidRPr="00980EE1">
        <w:rPr>
          <w:rFonts w:ascii="Times New Roman" w:hAnsi="Times New Roman"/>
          <w:b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телефону:</w:t>
      </w:r>
    </w:p>
    <w:p w14:paraId="71FAD3A1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инструктировать постоянный состав о порядке приема телефонных сообщений с угрозами террористического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акта;</w:t>
      </w:r>
    </w:p>
    <w:p w14:paraId="3E95BA81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5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после сообщения по телефону об угрозе взрыва, о наличии взрывного устройства  не вдаваться в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панику;</w:t>
      </w:r>
    </w:p>
    <w:p w14:paraId="1120B9D0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0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своевременно осна</w:t>
      </w:r>
      <w:r>
        <w:rPr>
          <w:rFonts w:ascii="Times New Roman" w:hAnsi="Times New Roman"/>
          <w:sz w:val="24"/>
          <w:lang w:val="ru-RU"/>
        </w:rPr>
        <w:t>щать телефоны ДЮСШ</w:t>
      </w:r>
      <w:r w:rsidRPr="00980EE1">
        <w:rPr>
          <w:rFonts w:ascii="Times New Roman" w:hAnsi="Times New Roman"/>
          <w:sz w:val="24"/>
          <w:lang w:val="ru-RU"/>
        </w:rPr>
        <w:t xml:space="preserve"> устройствами АОН и звукозаписывающей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аппаратурой;</w:t>
      </w:r>
    </w:p>
    <w:p w14:paraId="2F8516F6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left="9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распространять о факте разговора и его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содержании;</w:t>
      </w:r>
    </w:p>
    <w:p w14:paraId="1FCEB043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left="9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максимально ограничить число людей владеющих полученной</w:t>
      </w:r>
      <w:r w:rsidRPr="00980EE1">
        <w:rPr>
          <w:rFonts w:ascii="Times New Roman" w:hAnsi="Times New Roman"/>
          <w:spacing w:val="-3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информацией;</w:t>
      </w:r>
    </w:p>
    <w:p w14:paraId="574CCC76" w14:textId="77777777" w:rsidR="00495B9B" w:rsidRPr="00980EE1" w:rsidRDefault="00495B9B" w:rsidP="00495B9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84CA7B4" w14:textId="77777777" w:rsidR="00495B9B" w:rsidRPr="00980EE1" w:rsidRDefault="00495B9B" w:rsidP="00495B9B">
      <w:pPr>
        <w:pStyle w:val="31"/>
        <w:numPr>
          <w:ilvl w:val="0"/>
          <w:numId w:val="9"/>
        </w:numPr>
        <w:tabs>
          <w:tab w:val="left" w:pos="1489"/>
        </w:tabs>
        <w:ind w:right="315" w:firstLine="708"/>
        <w:jc w:val="both"/>
        <w:rPr>
          <w:b w:val="0"/>
          <w:bCs w:val="0"/>
          <w:lang w:val="ru-RU"/>
        </w:rPr>
      </w:pPr>
      <w:r w:rsidRPr="00980EE1">
        <w:rPr>
          <w:lang w:val="ru-RU"/>
        </w:rPr>
        <w:t>Действия при получении телефонного сообщения об угрозе террористического</w:t>
      </w:r>
      <w:r w:rsidRPr="00980EE1">
        <w:rPr>
          <w:spacing w:val="-8"/>
          <w:lang w:val="ru-RU"/>
        </w:rPr>
        <w:t xml:space="preserve"> </w:t>
      </w:r>
      <w:r w:rsidRPr="00980EE1">
        <w:rPr>
          <w:lang w:val="ru-RU"/>
        </w:rPr>
        <w:t>акта:</w:t>
      </w:r>
    </w:p>
    <w:p w14:paraId="6FCA8040" w14:textId="77777777" w:rsidR="00495B9B" w:rsidRPr="00980EE1" w:rsidRDefault="00495B9B" w:rsidP="00495B9B">
      <w:pPr>
        <w:pStyle w:val="a3"/>
        <w:spacing w:line="272" w:lineRule="exact"/>
        <w:ind w:left="981" w:firstLine="0"/>
        <w:rPr>
          <w:lang w:val="ru-RU"/>
        </w:rPr>
      </w:pPr>
      <w:r w:rsidRPr="00980EE1">
        <w:rPr>
          <w:lang w:val="ru-RU"/>
        </w:rPr>
        <w:t>При</w:t>
      </w:r>
      <w:r w:rsidRPr="00980EE1">
        <w:rPr>
          <w:spacing w:val="39"/>
          <w:lang w:val="ru-RU"/>
        </w:rPr>
        <w:t xml:space="preserve"> </w:t>
      </w:r>
      <w:r w:rsidRPr="00980EE1">
        <w:rPr>
          <w:lang w:val="ru-RU"/>
        </w:rPr>
        <w:t>поступлении</w:t>
      </w:r>
      <w:r w:rsidRPr="00980EE1">
        <w:rPr>
          <w:spacing w:val="41"/>
          <w:lang w:val="ru-RU"/>
        </w:rPr>
        <w:t xml:space="preserve"> </w:t>
      </w:r>
      <w:r w:rsidRPr="00980EE1">
        <w:rPr>
          <w:lang w:val="ru-RU"/>
        </w:rPr>
        <w:t>угрозы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по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телефону</w:t>
      </w:r>
      <w:r w:rsidRPr="00980EE1">
        <w:rPr>
          <w:spacing w:val="33"/>
          <w:lang w:val="ru-RU"/>
        </w:rPr>
        <w:t xml:space="preserve"> </w:t>
      </w:r>
      <w:r w:rsidRPr="00980EE1">
        <w:rPr>
          <w:lang w:val="ru-RU"/>
        </w:rPr>
        <w:t>необходимо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действовать</w:t>
      </w:r>
      <w:r w:rsidRPr="00980EE1">
        <w:rPr>
          <w:spacing w:val="39"/>
          <w:lang w:val="ru-RU"/>
        </w:rPr>
        <w:t xml:space="preserve"> </w:t>
      </w:r>
      <w:r w:rsidRPr="00980EE1">
        <w:rPr>
          <w:lang w:val="ru-RU"/>
        </w:rPr>
        <w:t>в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соответствии</w:t>
      </w:r>
      <w:r w:rsidRPr="00980EE1">
        <w:rPr>
          <w:spacing w:val="39"/>
          <w:lang w:val="ru-RU"/>
        </w:rPr>
        <w:t xml:space="preserve"> </w:t>
      </w:r>
      <w:r w:rsidRPr="00980EE1">
        <w:rPr>
          <w:lang w:val="ru-RU"/>
        </w:rPr>
        <w:t>с</w:t>
      </w:r>
    </w:p>
    <w:p w14:paraId="46A70B9D" w14:textId="77777777" w:rsidR="00495B9B" w:rsidRPr="00980EE1" w:rsidRDefault="00495B9B" w:rsidP="00495B9B">
      <w:pPr>
        <w:pStyle w:val="a3"/>
        <w:ind w:left="262" w:firstLine="0"/>
        <w:rPr>
          <w:lang w:val="ru-RU"/>
        </w:rPr>
      </w:pPr>
      <w:r w:rsidRPr="00980EE1">
        <w:rPr>
          <w:lang w:val="ru-RU"/>
        </w:rPr>
        <w:t>«Порядком приема телефонного сообщения с угрозами террористического</w:t>
      </w:r>
      <w:r w:rsidRPr="00980EE1">
        <w:rPr>
          <w:spacing w:val="-18"/>
          <w:lang w:val="ru-RU"/>
        </w:rPr>
        <w:t xml:space="preserve"> </w:t>
      </w:r>
      <w:r w:rsidRPr="00980EE1">
        <w:rPr>
          <w:lang w:val="ru-RU"/>
        </w:rPr>
        <w:t>характера»</w:t>
      </w:r>
    </w:p>
    <w:p w14:paraId="11756353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left="9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реагировать на каждый поступивший телефонный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звонок;</w:t>
      </w:r>
    </w:p>
    <w:p w14:paraId="5F702019" w14:textId="77777777" w:rsidR="00495B9B" w:rsidRPr="00495B9B" w:rsidRDefault="00495B9B" w:rsidP="00495B9B">
      <w:pPr>
        <w:pStyle w:val="a5"/>
        <w:numPr>
          <w:ilvl w:val="0"/>
          <w:numId w:val="8"/>
        </w:numPr>
        <w:tabs>
          <w:tab w:val="left" w:pos="970"/>
          <w:tab w:val="left" w:pos="5026"/>
        </w:tabs>
        <w:ind w:right="309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постараться дать знать об этой угрозе своему коллеге, по возможности одновременно с разговором он должен по другому аппарату сообщить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оперативному дежурному полиции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Pr="00980EE1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телефону</w:t>
      </w:r>
      <w:r w:rsidRPr="00980EE1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(02)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- 886733-91-002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  дежурному по ФСБ по телефону  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8-8673135642 </w:t>
      </w:r>
      <w:r w:rsidRPr="00495B9B">
        <w:rPr>
          <w:rFonts w:ascii="Times New Roman" w:hAnsi="Times New Roman" w:cs="Times New Roman"/>
          <w:lang w:val="ru-RU"/>
        </w:rPr>
        <w:t>поступившей угрозе</w:t>
      </w:r>
      <w:r w:rsidRPr="00495B9B">
        <w:rPr>
          <w:rFonts w:ascii="Times New Roman" w:hAnsi="Times New Roman" w:cs="Times New Roman"/>
          <w:lang w:val="ru-RU"/>
        </w:rPr>
        <w:tab/>
        <w:t>номер</w:t>
      </w:r>
      <w:r w:rsidRPr="00495B9B">
        <w:rPr>
          <w:rFonts w:ascii="Times New Roman" w:hAnsi="Times New Roman" w:cs="Times New Roman"/>
          <w:lang w:val="ru-RU"/>
        </w:rPr>
        <w:tab/>
        <w:t>телефона, по которому</w:t>
      </w:r>
      <w:r w:rsidRPr="00495B9B">
        <w:rPr>
          <w:rFonts w:ascii="Times New Roman" w:hAnsi="Times New Roman" w:cs="Times New Roman"/>
          <w:lang w:val="ru-RU"/>
        </w:rPr>
        <w:tab/>
        <w:t>позвонил предполагаемый</w:t>
      </w:r>
      <w:r w:rsidRPr="00495B9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495B9B">
        <w:rPr>
          <w:rFonts w:ascii="Times New Roman" w:hAnsi="Times New Roman" w:cs="Times New Roman"/>
          <w:lang w:val="ru-RU"/>
        </w:rPr>
        <w:t>террорист;</w:t>
      </w:r>
    </w:p>
    <w:p w14:paraId="6B8C3AB8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наличии автоматического определителя номера (АОН) записать определивший номер телефона в тетрадь, что позволит избежать его случайной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утраты;</w:t>
      </w:r>
    </w:p>
    <w:p w14:paraId="7DB5844D" w14:textId="77777777" w:rsidR="00495B9B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использовании звукозаписывающий аппаратуры записать данный разговор и сразу же извлечь кассету (мини-диск) и принять меры к ее сохранности. </w:t>
      </w:r>
      <w:r>
        <w:rPr>
          <w:rFonts w:ascii="Times New Roman" w:hAnsi="Times New Roman"/>
          <w:sz w:val="24"/>
        </w:rPr>
        <w:t>Обязательно вставить на ее место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другую;</w:t>
      </w:r>
    </w:p>
    <w:p w14:paraId="37A167B3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обеспечить беспрепятственную передачу полученной по телефону информации в правоохранительные органы и руководителю образовательного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учреждения;</w:t>
      </w:r>
    </w:p>
    <w:p w14:paraId="4613FCE4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5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необходимости эвакуировать обучающихся и постоянный состав образовательного учреждения согласно плану эвакуации в безопасное</w:t>
      </w:r>
      <w:r w:rsidRPr="00980EE1">
        <w:rPr>
          <w:rFonts w:ascii="Times New Roman" w:hAnsi="Times New Roman"/>
          <w:spacing w:val="-2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место;</w:t>
      </w:r>
    </w:p>
    <w:p w14:paraId="07D99FE2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07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обеспечить беспрепятственную работу оперативно – следственной группы, кинологов и</w:t>
      </w:r>
      <w:r w:rsidRPr="00980EE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т.д.;</w:t>
      </w:r>
    </w:p>
    <w:p w14:paraId="42D7478A" w14:textId="77777777" w:rsidR="00495B9B" w:rsidRPr="00980EE1" w:rsidRDefault="00495B9B" w:rsidP="00495B9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E059F0" w14:textId="77777777" w:rsidR="00495B9B" w:rsidRPr="00980EE1" w:rsidRDefault="00495B9B" w:rsidP="00495B9B">
      <w:pPr>
        <w:pStyle w:val="31"/>
        <w:numPr>
          <w:ilvl w:val="0"/>
          <w:numId w:val="9"/>
        </w:numPr>
        <w:tabs>
          <w:tab w:val="left" w:pos="1210"/>
        </w:tabs>
        <w:spacing w:line="274" w:lineRule="exact"/>
        <w:ind w:left="1210" w:hanging="240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Действия при принятии телефонного сообщения об угрозе</w:t>
      </w:r>
      <w:r w:rsidRPr="00980EE1">
        <w:rPr>
          <w:spacing w:val="-19"/>
          <w:lang w:val="ru-RU"/>
        </w:rPr>
        <w:t xml:space="preserve"> </w:t>
      </w:r>
      <w:r w:rsidRPr="00980EE1">
        <w:rPr>
          <w:lang w:val="ru-RU"/>
        </w:rPr>
        <w:t>взрыва.</w:t>
      </w:r>
    </w:p>
    <w:p w14:paraId="54E7401A" w14:textId="77777777" w:rsidR="00495B9B" w:rsidRDefault="00495B9B" w:rsidP="00495B9B">
      <w:pPr>
        <w:pStyle w:val="a3"/>
        <w:spacing w:before="1" w:line="276" w:lineRule="exact"/>
        <w:ind w:left="262" w:right="306" w:firstLine="719"/>
        <w:jc w:val="both"/>
      </w:pPr>
      <w:r w:rsidRPr="00980EE1">
        <w:rPr>
          <w:lang w:val="ru-RU"/>
        </w:rPr>
        <w:t xml:space="preserve">Будьте спокойны, вежливы, не прерывайте говорящего. Сошлитесь на </w:t>
      </w:r>
      <w:r w:rsidRPr="00980EE1">
        <w:rPr>
          <w:lang w:val="ru-RU"/>
        </w:rPr>
        <w:lastRenderedPageBreak/>
        <w:t xml:space="preserve">некачественную работу аппарата, чтобы записать разговор. </w:t>
      </w:r>
      <w:r>
        <w:t>Не вешайте телефонную трубку по окончании</w:t>
      </w:r>
      <w:r>
        <w:rPr>
          <w:spacing w:val="-13"/>
        </w:rPr>
        <w:t xml:space="preserve"> </w:t>
      </w:r>
      <w:r>
        <w:t>разговора.</w:t>
      </w:r>
    </w:p>
    <w:p w14:paraId="4692FF36" w14:textId="77777777" w:rsidR="00495B9B" w:rsidRDefault="00495B9B" w:rsidP="00495B9B">
      <w:pPr>
        <w:pStyle w:val="a3"/>
        <w:spacing w:line="273" w:lineRule="exact"/>
        <w:ind w:left="981" w:firstLine="0"/>
      </w:pPr>
      <w:r>
        <w:t>Примерные</w:t>
      </w:r>
      <w:r>
        <w:rPr>
          <w:spacing w:val="-5"/>
        </w:rPr>
        <w:t xml:space="preserve"> </w:t>
      </w:r>
      <w:r>
        <w:t>вопросы:</w:t>
      </w:r>
    </w:p>
    <w:p w14:paraId="10558553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spacing w:before="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Когда может быть проведен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взрыв?</w:t>
      </w:r>
    </w:p>
    <w:p w14:paraId="3BE8784D" w14:textId="77777777" w:rsidR="00495B9B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Где заложено взрывное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устройство?</w:t>
      </w:r>
    </w:p>
    <w:p w14:paraId="605BEFD2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Что оно из себя</w:t>
      </w:r>
      <w:r w:rsidRPr="00980EE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представляет?</w:t>
      </w:r>
    </w:p>
    <w:p w14:paraId="420C40ED" w14:textId="77777777" w:rsidR="00495B9B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Как оно выглядит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внешне?</w:t>
      </w:r>
    </w:p>
    <w:p w14:paraId="6B23A4AE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Есть ли еще где-нибудь  взрывное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устройство?</w:t>
      </w:r>
    </w:p>
    <w:p w14:paraId="51718638" w14:textId="77777777" w:rsidR="00495B9B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80EE1">
        <w:rPr>
          <w:rFonts w:ascii="Times New Roman" w:hAnsi="Times New Roman"/>
          <w:sz w:val="24"/>
          <w:lang w:val="ru-RU"/>
        </w:rPr>
        <w:t xml:space="preserve">Для чего заложено взрывное устройство? </w:t>
      </w:r>
      <w:r>
        <w:rPr>
          <w:rFonts w:ascii="Times New Roman" w:hAnsi="Times New Roman"/>
          <w:sz w:val="24"/>
        </w:rPr>
        <w:t>Каковы ваши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требования?</w:t>
      </w:r>
    </w:p>
    <w:p w14:paraId="0B36F879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Вы один или с вами есть еще</w:t>
      </w:r>
      <w:r w:rsidRPr="00980EE1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кто–либо?</w:t>
      </w:r>
    </w:p>
    <w:p w14:paraId="56E70389" w14:textId="77777777" w:rsidR="00495B9B" w:rsidRPr="00980EE1" w:rsidRDefault="00495B9B" w:rsidP="00495B9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77F86D8" w14:textId="77777777" w:rsidR="00495B9B" w:rsidRPr="00980EE1" w:rsidRDefault="00495B9B" w:rsidP="00495B9B">
      <w:pPr>
        <w:pStyle w:val="31"/>
        <w:numPr>
          <w:ilvl w:val="0"/>
          <w:numId w:val="9"/>
        </w:numPr>
        <w:tabs>
          <w:tab w:val="left" w:pos="1223"/>
        </w:tabs>
        <w:ind w:left="162" w:right="154" w:firstLine="708"/>
        <w:jc w:val="both"/>
        <w:rPr>
          <w:b w:val="0"/>
          <w:bCs w:val="0"/>
          <w:lang w:val="ru-RU"/>
        </w:rPr>
      </w:pPr>
      <w:r w:rsidRPr="00980EE1">
        <w:rPr>
          <w:lang w:val="ru-RU"/>
        </w:rPr>
        <w:t>О порядке приема сообщений содержащих угрозы террористического характера по</w:t>
      </w:r>
      <w:r w:rsidRPr="00980EE1">
        <w:rPr>
          <w:spacing w:val="-8"/>
          <w:lang w:val="ru-RU"/>
        </w:rPr>
        <w:t xml:space="preserve"> </w:t>
      </w:r>
      <w:r w:rsidRPr="00980EE1">
        <w:rPr>
          <w:lang w:val="ru-RU"/>
        </w:rPr>
        <w:t>телефону.</w:t>
      </w:r>
    </w:p>
    <w:p w14:paraId="7264F1C5" w14:textId="77777777" w:rsidR="00495B9B" w:rsidRPr="00980EE1" w:rsidRDefault="00495B9B" w:rsidP="00495B9B">
      <w:pPr>
        <w:pStyle w:val="a3"/>
        <w:ind w:right="146" w:firstLine="719"/>
        <w:jc w:val="both"/>
        <w:rPr>
          <w:lang w:val="ru-RU"/>
        </w:rPr>
      </w:pPr>
      <w:r w:rsidRPr="00980EE1">
        <w:rPr>
          <w:lang w:val="ru-RU"/>
        </w:rPr>
        <w:t>Правоохранительным органам значительно помогут для предотвращения совершения преступлений и розыска преступников следующие ваши</w:t>
      </w:r>
      <w:r w:rsidRPr="00980EE1">
        <w:rPr>
          <w:spacing w:val="-24"/>
          <w:lang w:val="ru-RU"/>
        </w:rPr>
        <w:t xml:space="preserve"> </w:t>
      </w:r>
      <w:r w:rsidRPr="00980EE1">
        <w:rPr>
          <w:lang w:val="ru-RU"/>
        </w:rPr>
        <w:t>действия.</w:t>
      </w:r>
    </w:p>
    <w:p w14:paraId="259C0296" w14:textId="77777777" w:rsidR="00495B9B" w:rsidRPr="00980EE1" w:rsidRDefault="00495B9B" w:rsidP="00495B9B">
      <w:pPr>
        <w:pStyle w:val="a3"/>
        <w:ind w:left="881" w:firstLine="0"/>
        <w:rPr>
          <w:lang w:val="ru-RU"/>
        </w:rPr>
      </w:pPr>
      <w:r w:rsidRPr="00980EE1">
        <w:rPr>
          <w:lang w:val="ru-RU"/>
        </w:rPr>
        <w:t>Постарайтесь дословно запомнить разговор и зафиксировать его на</w:t>
      </w:r>
      <w:r w:rsidRPr="00980EE1">
        <w:rPr>
          <w:spacing w:val="-25"/>
          <w:lang w:val="ru-RU"/>
        </w:rPr>
        <w:t xml:space="preserve"> </w:t>
      </w:r>
      <w:r w:rsidRPr="00980EE1">
        <w:rPr>
          <w:lang w:val="ru-RU"/>
        </w:rPr>
        <w:t>бумаге.</w:t>
      </w:r>
    </w:p>
    <w:p w14:paraId="6D1BFD3F" w14:textId="77777777" w:rsidR="00495B9B" w:rsidRPr="00980EE1" w:rsidRDefault="00495B9B" w:rsidP="00495B9B">
      <w:pPr>
        <w:pStyle w:val="a3"/>
        <w:ind w:left="881" w:firstLine="0"/>
        <w:rPr>
          <w:lang w:val="ru-RU"/>
        </w:rPr>
      </w:pPr>
      <w:r w:rsidRPr="00980EE1">
        <w:rPr>
          <w:lang w:val="ru-RU"/>
        </w:rPr>
        <w:t>По ходу разговора отметьте пол, возраст звонившего и особенности его (ее)</w:t>
      </w:r>
      <w:r w:rsidRPr="00980EE1">
        <w:rPr>
          <w:spacing w:val="-24"/>
          <w:lang w:val="ru-RU"/>
        </w:rPr>
        <w:t xml:space="preserve"> </w:t>
      </w:r>
      <w:r w:rsidRPr="00980EE1">
        <w:rPr>
          <w:lang w:val="ru-RU"/>
        </w:rPr>
        <w:t>речи:</w:t>
      </w:r>
    </w:p>
    <w:p w14:paraId="65CF4209" w14:textId="77777777" w:rsidR="00495B9B" w:rsidRPr="00980EE1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голос: громкий, (тихий), низкий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(высокий);</w:t>
      </w:r>
    </w:p>
    <w:p w14:paraId="5B253FB0" w14:textId="77777777" w:rsidR="00495B9B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темп речи: быстрая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(медленная);</w:t>
      </w:r>
    </w:p>
    <w:p w14:paraId="3F093CC5" w14:textId="77777777" w:rsidR="00495B9B" w:rsidRPr="00980EE1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right="155"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произношение: отчетливое, искаженное, с заиканием, с заиканием шепелявое, с акцентом или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диалектом;</w:t>
      </w:r>
    </w:p>
    <w:p w14:paraId="606D38BE" w14:textId="77777777" w:rsidR="00495B9B" w:rsidRPr="00980EE1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манера речи: </w:t>
      </w:r>
      <w:r w:rsidRPr="00980EE1">
        <w:rPr>
          <w:rFonts w:ascii="Times New Roman" w:hAnsi="Times New Roman"/>
          <w:i/>
          <w:sz w:val="24"/>
          <w:lang w:val="ru-RU"/>
        </w:rPr>
        <w:t>развязная, с издевкой, с нецензурными</w:t>
      </w:r>
      <w:r w:rsidRPr="00980EE1">
        <w:rPr>
          <w:rFonts w:ascii="Times New Roman" w:hAnsi="Times New Roman"/>
          <w:i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выражениями</w:t>
      </w:r>
      <w:r w:rsidRPr="00980EE1">
        <w:rPr>
          <w:rFonts w:ascii="Times New Roman" w:hAnsi="Times New Roman"/>
          <w:sz w:val="24"/>
          <w:lang w:val="ru-RU"/>
        </w:rPr>
        <w:t>.</w:t>
      </w:r>
    </w:p>
    <w:p w14:paraId="5926AF6F" w14:textId="77777777" w:rsidR="00495B9B" w:rsidRPr="00980EE1" w:rsidRDefault="00495B9B" w:rsidP="00495B9B">
      <w:pPr>
        <w:ind w:left="162" w:right="145" w:firstLine="7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Обязательно отметьте звуковой фон (</w:t>
      </w:r>
      <w:r w:rsidRPr="00980EE1">
        <w:rPr>
          <w:rFonts w:ascii="Times New Roman" w:hAnsi="Times New Roman"/>
          <w:i/>
          <w:sz w:val="24"/>
          <w:lang w:val="ru-RU"/>
        </w:rPr>
        <w:t>шум автомашин или железнодорожного транспорта, звуки теле- или радиоаппаратуры, голоса,</w:t>
      </w:r>
      <w:r w:rsidRPr="00980EE1">
        <w:rPr>
          <w:rFonts w:ascii="Times New Roman" w:hAnsi="Times New Roman"/>
          <w:i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другое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3C250A12" w14:textId="77777777" w:rsidR="00495B9B" w:rsidRPr="00980EE1" w:rsidRDefault="00495B9B" w:rsidP="00495B9B">
      <w:pPr>
        <w:ind w:left="8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Отметьте характер звонка (</w:t>
      </w:r>
      <w:r w:rsidRPr="00980EE1">
        <w:rPr>
          <w:rFonts w:ascii="Times New Roman" w:hAnsi="Times New Roman"/>
          <w:i/>
          <w:sz w:val="24"/>
          <w:lang w:val="ru-RU"/>
        </w:rPr>
        <w:t>городской или</w:t>
      </w:r>
      <w:r w:rsidRPr="00980EE1">
        <w:rPr>
          <w:rFonts w:ascii="Times New Roman" w:hAnsi="Times New Roman"/>
          <w:i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междугородный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740018B9" w14:textId="77777777" w:rsidR="00495B9B" w:rsidRPr="00980EE1" w:rsidRDefault="00495B9B" w:rsidP="00495B9B">
      <w:pPr>
        <w:pStyle w:val="a3"/>
        <w:ind w:right="142" w:firstLine="0"/>
        <w:jc w:val="both"/>
        <w:rPr>
          <w:lang w:val="ru-RU"/>
        </w:rPr>
      </w:pPr>
      <w:r w:rsidRPr="00980EE1">
        <w:rPr>
          <w:lang w:val="ru-RU"/>
        </w:rPr>
        <w:t>Обязательно зафиксируйте точное время начала разговора и его пр</w:t>
      </w:r>
      <w:r>
        <w:rPr>
          <w:lang w:val="ru-RU"/>
        </w:rPr>
        <w:t>о</w:t>
      </w:r>
      <w:r w:rsidRPr="00980EE1">
        <w:rPr>
          <w:lang w:val="ru-RU"/>
        </w:rPr>
        <w:t>должительность.</w:t>
      </w:r>
    </w:p>
    <w:p w14:paraId="42C15649" w14:textId="77777777" w:rsidR="00495B9B" w:rsidRPr="00980EE1" w:rsidRDefault="00495B9B" w:rsidP="00495B9B">
      <w:pPr>
        <w:pStyle w:val="a3"/>
        <w:spacing w:before="5" w:line="274" w:lineRule="exact"/>
        <w:ind w:right="147" w:firstLine="719"/>
        <w:jc w:val="both"/>
        <w:rPr>
          <w:lang w:val="ru-RU"/>
        </w:rPr>
      </w:pPr>
      <w:r w:rsidRPr="00980EE1">
        <w:rPr>
          <w:lang w:val="ru-RU"/>
        </w:rPr>
        <w:t>В любом случае постарайтесь в ходе разговора получить ответы на следующие вопросы:</w:t>
      </w:r>
    </w:p>
    <w:p w14:paraId="0E1809B6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spacing w:line="273" w:lineRule="exact"/>
        <w:ind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Куда, кому, по какому телефону звонит этот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человек?</w:t>
      </w:r>
    </w:p>
    <w:p w14:paraId="4B3940C4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Какие конкретные требования он (она)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выдвигает?</w:t>
      </w:r>
    </w:p>
    <w:p w14:paraId="6E767B23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right="154"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Выдвигает требования он (она) лично, выступает в роли посредника или представляет какую-либо группу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лиц?</w:t>
      </w:r>
    </w:p>
    <w:p w14:paraId="525EE90C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 каких условиях он (она) или они согласны отказаться от</w:t>
      </w:r>
      <w:r w:rsidRPr="00980EE1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задуманного?</w:t>
      </w:r>
    </w:p>
    <w:p w14:paraId="1E1F4A9A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Как и когда с ним (с ней) можно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связаться?</w:t>
      </w:r>
    </w:p>
    <w:p w14:paraId="317DB63C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Кому вы можете или должны сообщить об этом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звонке?</w:t>
      </w:r>
    </w:p>
    <w:p w14:paraId="3EC4EFCB" w14:textId="77777777" w:rsidR="00495B9B" w:rsidRPr="00980EE1" w:rsidRDefault="00495B9B" w:rsidP="00495B9B">
      <w:pPr>
        <w:pStyle w:val="a3"/>
        <w:ind w:right="145" w:firstLine="719"/>
        <w:jc w:val="both"/>
        <w:rPr>
          <w:lang w:val="ru-RU"/>
        </w:rPr>
      </w:pPr>
      <w:r w:rsidRPr="00980EE1">
        <w:rPr>
          <w:lang w:val="ru-RU"/>
        </w:rPr>
        <w:t>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</w:p>
    <w:p w14:paraId="243009FA" w14:textId="77777777" w:rsidR="00495B9B" w:rsidRPr="00980EE1" w:rsidRDefault="00495B9B" w:rsidP="00495B9B">
      <w:pPr>
        <w:pStyle w:val="a3"/>
        <w:ind w:right="156" w:firstLine="719"/>
        <w:jc w:val="both"/>
        <w:rPr>
          <w:lang w:val="ru-RU"/>
        </w:rPr>
      </w:pPr>
      <w:r w:rsidRPr="00980EE1">
        <w:rPr>
          <w:lang w:val="ru-RU"/>
        </w:rPr>
        <w:t>Если возможно, еще в процессе разговора сообщите о нем руководству объекта, если нет - немедленно по его</w:t>
      </w:r>
      <w:r w:rsidRPr="00980EE1">
        <w:rPr>
          <w:spacing w:val="-10"/>
          <w:lang w:val="ru-RU"/>
        </w:rPr>
        <w:t xml:space="preserve"> </w:t>
      </w:r>
      <w:r w:rsidRPr="00980EE1">
        <w:rPr>
          <w:lang w:val="ru-RU"/>
        </w:rPr>
        <w:t>окончании.</w:t>
      </w:r>
    </w:p>
    <w:p w14:paraId="61FB7D61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05EFF9" w14:textId="77777777" w:rsidR="00495B9B" w:rsidRPr="00980EE1" w:rsidRDefault="00495B9B" w:rsidP="00495B9B">
      <w:pPr>
        <w:spacing w:before="1"/>
        <w:rPr>
          <w:rFonts w:ascii="Times New Roman" w:eastAsia="Times New Roman" w:hAnsi="Times New Roman" w:cs="Times New Roman"/>
          <w:lang w:val="ru-RU"/>
        </w:rPr>
      </w:pPr>
    </w:p>
    <w:p w14:paraId="66D3CEFD" w14:textId="77777777" w:rsidR="00495B9B" w:rsidRPr="003A4791" w:rsidRDefault="00495B9B" w:rsidP="00495B9B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95B9B" w:rsidRPr="003A4791">
          <w:pgSz w:w="11910" w:h="16840"/>
          <w:pgMar w:top="940" w:right="700" w:bottom="1160" w:left="1540" w:header="723" w:footer="972" w:gutter="0"/>
          <w:cols w:space="720"/>
        </w:sectPr>
      </w:pPr>
    </w:p>
    <w:p w14:paraId="66B8AE34" w14:textId="77777777" w:rsidR="00495B9B" w:rsidRPr="00C15AA9" w:rsidRDefault="00495B9B" w:rsidP="00495B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55FFE91D" w14:textId="77777777" w:rsidR="00495B9B" w:rsidRPr="00C15AA9" w:rsidRDefault="00495B9B" w:rsidP="00495B9B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10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559EF0C6" w14:textId="77777777" w:rsidR="00495B9B" w:rsidRDefault="00495B9B" w:rsidP="00495B9B">
      <w:pPr>
        <w:pStyle w:val="31"/>
        <w:spacing w:before="5"/>
        <w:ind w:left="0"/>
        <w:jc w:val="center"/>
        <w:rPr>
          <w:lang w:val="ru-RU"/>
        </w:rPr>
      </w:pPr>
    </w:p>
    <w:p w14:paraId="4D87C3B4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6C6BC02E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7CB8A536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52A6F63D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6A41521B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66F7CEBE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4BC32F4E" w14:textId="77777777" w:rsidR="00495B9B" w:rsidRPr="005B1DA2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19FAACD6" w14:textId="77777777" w:rsidR="00495B9B" w:rsidRPr="00495B9B" w:rsidRDefault="00495B9B" w:rsidP="00495B9B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14:paraId="40C55DFE" w14:textId="77777777" w:rsidR="00495B9B" w:rsidRDefault="00495B9B" w:rsidP="00495B9B">
      <w:pPr>
        <w:pStyle w:val="31"/>
        <w:spacing w:before="69"/>
        <w:ind w:left="325" w:right="372"/>
        <w:jc w:val="center"/>
        <w:rPr>
          <w:spacing w:val="-4"/>
          <w:lang w:val="ru-RU"/>
        </w:rPr>
      </w:pPr>
      <w:r w:rsidRPr="00495B9B">
        <w:rPr>
          <w:lang w:val="ru-RU"/>
        </w:rPr>
        <w:t>ИНСТРУКЦИЯ</w:t>
      </w:r>
      <w:r w:rsidRPr="00495B9B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№4 </w:t>
      </w:r>
    </w:p>
    <w:p w14:paraId="6EB3A15A" w14:textId="77777777" w:rsidR="00495B9B" w:rsidRDefault="00495B9B" w:rsidP="00702DED">
      <w:pPr>
        <w:pStyle w:val="31"/>
        <w:spacing w:before="69"/>
        <w:ind w:left="325" w:right="372"/>
        <w:jc w:val="center"/>
        <w:rPr>
          <w:lang w:val="ru-RU"/>
        </w:rPr>
      </w:pPr>
      <w:r w:rsidRPr="00495B9B">
        <w:rPr>
          <w:lang w:val="ru-RU"/>
        </w:rPr>
        <w:t>ПЕРСОНАЛУ</w:t>
      </w:r>
      <w:r>
        <w:rPr>
          <w:lang w:val="ru-RU"/>
        </w:rPr>
        <w:t xml:space="preserve"> ПРИ ПОСТУПЛЕНИИ УГРОЗЫ ТЕРРОРИСТИЧЕСКОГО АКТА В ПИСЬМЕННОМ ВИДЕ</w:t>
      </w:r>
    </w:p>
    <w:p w14:paraId="7C41EFDB" w14:textId="77777777" w:rsidR="00702DED" w:rsidRPr="00702DED" w:rsidRDefault="00702DED" w:rsidP="00702DED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</w:p>
    <w:p w14:paraId="089B8FA3" w14:textId="77777777" w:rsidR="00495B9B" w:rsidRDefault="00495B9B" w:rsidP="00495B9B">
      <w:pPr>
        <w:pStyle w:val="a5"/>
        <w:numPr>
          <w:ilvl w:val="1"/>
          <w:numId w:val="9"/>
        </w:numPr>
        <w:tabs>
          <w:tab w:val="left" w:pos="1678"/>
        </w:tabs>
        <w:spacing w:line="274" w:lineRule="exact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Общие требования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безопасности</w:t>
      </w:r>
    </w:p>
    <w:p w14:paraId="52E2030E" w14:textId="77777777" w:rsidR="00495B9B" w:rsidRPr="00980EE1" w:rsidRDefault="00495B9B" w:rsidP="00495B9B">
      <w:pPr>
        <w:pStyle w:val="a5"/>
        <w:numPr>
          <w:ilvl w:val="2"/>
          <w:numId w:val="9"/>
        </w:numPr>
        <w:tabs>
          <w:tab w:val="left" w:pos="1678"/>
        </w:tabs>
        <w:ind w:right="25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Угрозы в письменной форме могут поступить в образовательное учреждение, как по почтовому каналу, так и в результате обнаружения различного рода анонимных материалов (записки, надписи, информация, записанная на дискете и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т.д.).</w:t>
      </w:r>
    </w:p>
    <w:p w14:paraId="439C1BAF" w14:textId="77777777" w:rsidR="00495B9B" w:rsidRPr="00980EE1" w:rsidRDefault="00495B9B" w:rsidP="00495B9B">
      <w:pPr>
        <w:pStyle w:val="a5"/>
        <w:numPr>
          <w:ilvl w:val="2"/>
          <w:numId w:val="9"/>
        </w:numPr>
        <w:tabs>
          <w:tab w:val="left" w:pos="1678"/>
        </w:tabs>
        <w:ind w:right="2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этом необходимо четкое соблюдение персоналом образовательного учреждения обращения с анонимными</w:t>
      </w:r>
      <w:r w:rsidRPr="00980EE1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материалами.</w:t>
      </w:r>
    </w:p>
    <w:p w14:paraId="56DEDC1E" w14:textId="77777777" w:rsidR="00495B9B" w:rsidRDefault="00495B9B" w:rsidP="00495B9B">
      <w:pPr>
        <w:pStyle w:val="a5"/>
        <w:numPr>
          <w:ilvl w:val="2"/>
          <w:numId w:val="9"/>
        </w:numPr>
        <w:tabs>
          <w:tab w:val="left" w:pos="1678"/>
        </w:tabs>
        <w:ind w:left="16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Предупредительные меры (меры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профилактики):</w:t>
      </w:r>
    </w:p>
    <w:p w14:paraId="3EAF590B" w14:textId="77777777" w:rsidR="00495B9B" w:rsidRPr="00980EE1" w:rsidRDefault="00495B9B" w:rsidP="00495B9B">
      <w:pPr>
        <w:pStyle w:val="a5"/>
        <w:numPr>
          <w:ilvl w:val="1"/>
          <w:numId w:val="10"/>
        </w:numPr>
        <w:tabs>
          <w:tab w:val="left" w:pos="1678"/>
        </w:tabs>
        <w:ind w:right="26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тщательный просмотр </w:t>
      </w:r>
      <w:r w:rsidRPr="00980EE1">
        <w:rPr>
          <w:rFonts w:ascii="Times New Roman" w:hAnsi="Times New Roman"/>
          <w:sz w:val="24"/>
          <w:lang w:val="ru-RU"/>
        </w:rPr>
        <w:t xml:space="preserve"> поступающей письменной продукции, прослушивание магнитных лент, просмотр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дискет;</w:t>
      </w:r>
    </w:p>
    <w:p w14:paraId="67F7D548" w14:textId="77777777" w:rsidR="00495B9B" w:rsidRPr="00980EE1" w:rsidRDefault="00495B9B" w:rsidP="00495B9B">
      <w:pPr>
        <w:pStyle w:val="a5"/>
        <w:numPr>
          <w:ilvl w:val="1"/>
          <w:numId w:val="10"/>
        </w:numPr>
        <w:tabs>
          <w:tab w:val="left" w:pos="1678"/>
        </w:tabs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особое внимание необходимо обращать на бандероли, письма, крупные упаковки, посылки, футляры упаковки и т.п., в том числе и рекламные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проспекты.</w:t>
      </w:r>
    </w:p>
    <w:p w14:paraId="29BE26A4" w14:textId="77777777" w:rsidR="00495B9B" w:rsidRDefault="00495B9B" w:rsidP="00702DED">
      <w:pPr>
        <w:pStyle w:val="a5"/>
        <w:numPr>
          <w:ilvl w:val="2"/>
          <w:numId w:val="9"/>
        </w:numPr>
        <w:tabs>
          <w:tab w:val="left" w:pos="1678"/>
        </w:tabs>
        <w:ind w:right="2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Цель проверки – не пропустить возможные сообщения об угрозе террористического</w:t>
      </w:r>
      <w:r w:rsidRPr="00980EE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акта.</w:t>
      </w:r>
    </w:p>
    <w:p w14:paraId="7EDD223D" w14:textId="77777777" w:rsidR="00702DED" w:rsidRPr="00702DED" w:rsidRDefault="00702DED" w:rsidP="00702DED">
      <w:pPr>
        <w:pStyle w:val="a5"/>
        <w:numPr>
          <w:ilvl w:val="2"/>
          <w:numId w:val="9"/>
        </w:numPr>
        <w:tabs>
          <w:tab w:val="left" w:pos="1678"/>
        </w:tabs>
        <w:ind w:right="2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777500" w14:textId="77777777" w:rsidR="00495B9B" w:rsidRPr="00980EE1" w:rsidRDefault="00495B9B" w:rsidP="00495B9B">
      <w:pPr>
        <w:pStyle w:val="31"/>
        <w:numPr>
          <w:ilvl w:val="1"/>
          <w:numId w:val="9"/>
        </w:numPr>
        <w:tabs>
          <w:tab w:val="left" w:pos="1301"/>
        </w:tabs>
        <w:ind w:right="254" w:firstLine="720"/>
        <w:jc w:val="both"/>
        <w:rPr>
          <w:b w:val="0"/>
          <w:bCs w:val="0"/>
          <w:lang w:val="ru-RU"/>
        </w:rPr>
      </w:pPr>
      <w:r w:rsidRPr="00980EE1">
        <w:rPr>
          <w:lang w:val="ru-RU"/>
        </w:rPr>
        <w:t>Правила обращения с анонимными материалами, содержащими угрозы террористического</w:t>
      </w:r>
      <w:r w:rsidRPr="00980EE1">
        <w:rPr>
          <w:spacing w:val="-11"/>
          <w:lang w:val="ru-RU"/>
        </w:rPr>
        <w:t xml:space="preserve"> </w:t>
      </w:r>
      <w:r w:rsidRPr="00980EE1">
        <w:rPr>
          <w:lang w:val="ru-RU"/>
        </w:rPr>
        <w:t>характера</w:t>
      </w:r>
    </w:p>
    <w:p w14:paraId="75D037C5" w14:textId="77777777" w:rsidR="00495B9B" w:rsidRPr="00980EE1" w:rsidRDefault="00495B9B" w:rsidP="00495B9B">
      <w:pPr>
        <w:pStyle w:val="a5"/>
        <w:numPr>
          <w:ilvl w:val="2"/>
          <w:numId w:val="9"/>
        </w:numPr>
        <w:tabs>
          <w:tab w:val="left" w:pos="1405"/>
        </w:tabs>
        <w:ind w:right="2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получении анонимного материала, содержащего угрозы террористического характера выполнить следующие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требования:</w:t>
      </w:r>
    </w:p>
    <w:p w14:paraId="4FF8784D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" w:line="293" w:lineRule="exact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обращайтесь с ним максимально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осторожно;</w:t>
      </w:r>
    </w:p>
    <w:p w14:paraId="0A2C0601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1" w:line="274" w:lineRule="exact"/>
        <w:ind w:right="26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уберите его в чистый плотно закрываемый полиэтиленовый пакет и поместите в отдельную жесткую</w:t>
      </w:r>
      <w:r w:rsidRPr="00980EE1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папку;</w:t>
      </w:r>
    </w:p>
    <w:p w14:paraId="55EF1AA5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line="293" w:lineRule="exact"/>
        <w:ind w:left="16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постарайтесь не оставлять на нем отпечатков своих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пальцев;</w:t>
      </w:r>
    </w:p>
    <w:p w14:paraId="50DE1451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3" w:line="274" w:lineRule="exact"/>
        <w:ind w:right="2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если документ поступил в конверте, его вскрытие производится только с левой или правой стороны, аккуратно отрезая кромки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ножницами;</w:t>
      </w:r>
    </w:p>
    <w:p w14:paraId="72BE423C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1" w:line="274" w:lineRule="exact"/>
        <w:ind w:right="2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сохраняйте все: сам документ с текстом, любые вложения, конверт и упаковку, ничего не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выбрасывайте;</w:t>
      </w:r>
    </w:p>
    <w:p w14:paraId="07FFFDB3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line="292" w:lineRule="exact"/>
        <w:ind w:left="16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расширяйте круг лиц, знакомившихся с содержанием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документа.</w:t>
      </w:r>
    </w:p>
    <w:p w14:paraId="02B45FEC" w14:textId="77777777" w:rsidR="00495B9B" w:rsidRPr="00980EE1" w:rsidRDefault="00495B9B" w:rsidP="00495B9B">
      <w:pPr>
        <w:ind w:left="262" w:right="250" w:firstLine="7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2.2 Анонимные материалы направьте в правоохранительные органы с сопроводительным письмом, в котором должны быть указаны конкретные признаки анонимных материалов (</w:t>
      </w:r>
      <w:r w:rsidRPr="00980EE1">
        <w:rPr>
          <w:rFonts w:ascii="Times New Roman" w:hAnsi="Times New Roman"/>
          <w:i/>
          <w:sz w:val="24"/>
          <w:lang w:val="ru-RU"/>
        </w:rPr>
        <w:t>вид, количество, каким способом и на чем исполнены, с каких слов начинается и какими заканчивается текст, наличие подписи и т.п</w:t>
      </w:r>
      <w:r w:rsidRPr="00980EE1">
        <w:rPr>
          <w:rFonts w:ascii="Times New Roman" w:hAnsi="Times New Roman"/>
          <w:sz w:val="24"/>
          <w:lang w:val="ru-RU"/>
        </w:rPr>
        <w:t>.), а также обстоятельства, связанные с их обнаружением или</w:t>
      </w:r>
      <w:r w:rsidRPr="00980EE1">
        <w:rPr>
          <w:rFonts w:ascii="Times New Roman" w:hAnsi="Times New Roman"/>
          <w:spacing w:val="-2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получением.</w:t>
      </w:r>
    </w:p>
    <w:p w14:paraId="5CD0946F" w14:textId="77777777" w:rsidR="00495B9B" w:rsidRPr="00702DED" w:rsidRDefault="00495B9B" w:rsidP="00495B9B">
      <w:pPr>
        <w:pStyle w:val="a5"/>
        <w:numPr>
          <w:ilvl w:val="1"/>
          <w:numId w:val="13"/>
        </w:numPr>
        <w:tabs>
          <w:tab w:val="left" w:pos="1529"/>
        </w:tabs>
        <w:ind w:right="25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95B9B" w:rsidRPr="00702DED">
          <w:pgSz w:w="11910" w:h="16840"/>
          <w:pgMar w:top="940" w:right="540" w:bottom="1160" w:left="1440" w:header="723" w:footer="972" w:gutter="0"/>
          <w:cols w:space="720"/>
        </w:sectPr>
      </w:pPr>
      <w:r w:rsidRPr="00980EE1">
        <w:rPr>
          <w:rFonts w:ascii="Times New Roman" w:hAnsi="Times New Roman"/>
          <w:sz w:val="24"/>
          <w:lang w:val="ru-RU"/>
        </w:rPr>
        <w:t>Анонимные материалы не должны сшиваться, склеиваться, на них не разрешается делать подписи, подчеркивать или обводить отдельные места в тексте, писать резолюции и указания, также запрещается их мять и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сгибать.</w:t>
      </w:r>
    </w:p>
    <w:p w14:paraId="48DB4CE7" w14:textId="77777777" w:rsidR="00495B9B" w:rsidRPr="00980EE1" w:rsidRDefault="00495B9B" w:rsidP="00495B9B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20221DF3" w14:textId="77777777" w:rsidR="00495B9B" w:rsidRPr="00980EE1" w:rsidRDefault="00495B9B" w:rsidP="00495B9B">
      <w:pPr>
        <w:pStyle w:val="a5"/>
        <w:numPr>
          <w:ilvl w:val="1"/>
          <w:numId w:val="13"/>
        </w:numPr>
        <w:tabs>
          <w:tab w:val="left" w:pos="1441"/>
          <w:tab w:val="left" w:pos="6046"/>
        </w:tabs>
        <w:spacing w:before="69"/>
        <w:ind w:left="162" w:right="101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   исполнении    резолюций  </w:t>
      </w:r>
      <w:r w:rsidRPr="00980EE1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 xml:space="preserve">и  </w:t>
      </w:r>
      <w:r w:rsidRPr="00980EE1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других</w:t>
      </w:r>
      <w:r w:rsidRPr="00980EE1">
        <w:rPr>
          <w:rFonts w:ascii="Times New Roman" w:hAnsi="Times New Roman"/>
          <w:sz w:val="24"/>
          <w:lang w:val="ru-RU"/>
        </w:rPr>
        <w:tab/>
        <w:t xml:space="preserve">надписей  </w:t>
      </w:r>
      <w:r w:rsidRPr="00980EE1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 xml:space="preserve">на  </w:t>
      </w:r>
      <w:r w:rsidRPr="00980EE1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сопроводительных документах не должно оставаться давленых следов на анонимных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материалах.</w:t>
      </w:r>
    </w:p>
    <w:p w14:paraId="57E3B98F" w14:textId="77777777" w:rsidR="00495B9B" w:rsidRPr="00980EE1" w:rsidRDefault="00495B9B" w:rsidP="00495B9B">
      <w:pPr>
        <w:pStyle w:val="a5"/>
        <w:numPr>
          <w:ilvl w:val="1"/>
          <w:numId w:val="13"/>
        </w:numPr>
        <w:tabs>
          <w:tab w:val="left" w:pos="1336"/>
        </w:tabs>
        <w:ind w:left="162" w:right="102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Регистрационный штамп проставляется только на сопроводительных письмах организации и заявлениях граждан, передавших анонимные материалы в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инстанции.</w:t>
      </w:r>
    </w:p>
    <w:p w14:paraId="56528B53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B7C9F7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CBE844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499A42E2" w14:textId="77777777" w:rsidR="00495B9B" w:rsidRPr="003A4791" w:rsidRDefault="00495B9B" w:rsidP="00495B9B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95B9B" w:rsidRPr="003A4791">
          <w:pgSz w:w="11910" w:h="16840"/>
          <w:pgMar w:top="940" w:right="700" w:bottom="1160" w:left="1540" w:header="723" w:footer="972" w:gutter="0"/>
          <w:cols w:space="720"/>
        </w:sectPr>
      </w:pPr>
    </w:p>
    <w:p w14:paraId="3E04AB33" w14:textId="77777777" w:rsidR="00702DED" w:rsidRPr="00C15AA9" w:rsidRDefault="00702DED" w:rsidP="00702DE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542887DC" w14:textId="77777777" w:rsidR="00702DED" w:rsidRPr="00C15AA9" w:rsidRDefault="00702DED" w:rsidP="00702DED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11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31F0F5F0" w14:textId="77777777" w:rsidR="00702DED" w:rsidRDefault="00702DED" w:rsidP="00702DED">
      <w:pPr>
        <w:pStyle w:val="31"/>
        <w:spacing w:before="5"/>
        <w:ind w:left="0"/>
        <w:jc w:val="center"/>
        <w:rPr>
          <w:lang w:val="ru-RU"/>
        </w:rPr>
      </w:pPr>
    </w:p>
    <w:p w14:paraId="0417CB10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FD5D43F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693C2789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43C5AAE1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11395A19" w14:textId="77777777" w:rsidR="00702DED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60423B2F" w14:textId="77777777" w:rsidR="00702DED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67E56C90" w14:textId="77777777" w:rsidR="00702DED" w:rsidRPr="005B1DA2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6782BF21" w14:textId="77777777" w:rsidR="00702DED" w:rsidRPr="00495B9B" w:rsidRDefault="00702DED" w:rsidP="00702DED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14:paraId="1DEB47A2" w14:textId="77777777" w:rsidR="00702DED" w:rsidRDefault="00702DED" w:rsidP="00702DED">
      <w:pPr>
        <w:pStyle w:val="31"/>
        <w:spacing w:before="69"/>
        <w:ind w:left="325" w:right="372"/>
        <w:jc w:val="center"/>
        <w:rPr>
          <w:spacing w:val="-4"/>
          <w:lang w:val="ru-RU"/>
        </w:rPr>
      </w:pPr>
      <w:r w:rsidRPr="00495B9B">
        <w:rPr>
          <w:lang w:val="ru-RU"/>
        </w:rPr>
        <w:t>ИНСТРУКЦИЯ</w:t>
      </w:r>
      <w:r w:rsidRPr="00495B9B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№5 </w:t>
      </w:r>
    </w:p>
    <w:p w14:paraId="6627C1E1" w14:textId="77777777" w:rsidR="00702DED" w:rsidRPr="00702DED" w:rsidRDefault="00702DED" w:rsidP="00702DED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  <w:r w:rsidRPr="00702DED">
        <w:rPr>
          <w:lang w:val="ru-RU"/>
        </w:rPr>
        <w:t>ПЕРСОНАЛУ</w:t>
      </w:r>
      <w:r>
        <w:rPr>
          <w:lang w:val="ru-RU"/>
        </w:rPr>
        <w:t xml:space="preserve"> </w:t>
      </w:r>
      <w:r w:rsidRPr="00702DED">
        <w:rPr>
          <w:lang w:val="ru-RU"/>
        </w:rPr>
        <w:t>ПРИ ЗАХВАТЕ ТЕРРОРИСТАМИ</w:t>
      </w:r>
      <w:r w:rsidRPr="00702DED">
        <w:rPr>
          <w:spacing w:val="-9"/>
          <w:lang w:val="ru-RU"/>
        </w:rPr>
        <w:t xml:space="preserve"> </w:t>
      </w:r>
      <w:r w:rsidRPr="00702DED">
        <w:rPr>
          <w:lang w:val="ru-RU"/>
        </w:rPr>
        <w:t>ЗАЛОЖНИКОВ</w:t>
      </w:r>
    </w:p>
    <w:p w14:paraId="1E45BF24" w14:textId="77777777" w:rsidR="00702DED" w:rsidRPr="00702DED" w:rsidRDefault="00702DED" w:rsidP="00702DE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4C278DB" w14:textId="77777777" w:rsidR="00702DED" w:rsidRDefault="00702DED" w:rsidP="00702DED">
      <w:pPr>
        <w:pStyle w:val="a5"/>
        <w:numPr>
          <w:ilvl w:val="2"/>
          <w:numId w:val="13"/>
        </w:numPr>
        <w:tabs>
          <w:tab w:val="left" w:pos="1678"/>
        </w:tabs>
        <w:spacing w:line="274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Общие требования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безопасности.</w:t>
      </w:r>
    </w:p>
    <w:p w14:paraId="63A34CE9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503"/>
        </w:tabs>
        <w:ind w:right="30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Терроризм неотделим от захвата заложников. Наиболее часто жертвами бандитов становятся беззащитные дети, женщины и старики. Прикрываясь людьми как живым щитом, террористы получают возможность диктовать властям свои условия. В случае невыполнения выдвинутых требований они, как правило, угрожают убить заложников или взорвать их вместе с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собой.</w:t>
      </w:r>
    </w:p>
    <w:p w14:paraId="0ACA8175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402"/>
        </w:tabs>
        <w:ind w:left="1402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Предупредительные меры (меры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профилактики):</w:t>
      </w:r>
    </w:p>
    <w:p w14:paraId="15D50DD1" w14:textId="77777777" w:rsidR="00702DED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left="1462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направлены на повышение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бдительности;</w:t>
      </w:r>
    </w:p>
    <w:p w14:paraId="297FDA20" w14:textId="77777777" w:rsidR="00702DED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left="1462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строгий режим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пропуска;</w:t>
      </w:r>
    </w:p>
    <w:p w14:paraId="28DFD73E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left="1462" w:hanging="4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установление систем наблюдения и сигнализации различного</w:t>
      </w:r>
      <w:r w:rsidRPr="00980EE1">
        <w:rPr>
          <w:rFonts w:ascii="Times New Roman" w:hAnsi="Times New Roman"/>
          <w:spacing w:val="-3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назначения;</w:t>
      </w:r>
    </w:p>
    <w:p w14:paraId="2E51224B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right="3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постоянный состав учебного заведения должен быть проинструктирован и обучен действиям в подобных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ситуациях.</w:t>
      </w:r>
    </w:p>
    <w:p w14:paraId="799D56A2" w14:textId="77777777" w:rsidR="00702DED" w:rsidRPr="00980EE1" w:rsidRDefault="00702DED" w:rsidP="00702DED">
      <w:pPr>
        <w:pStyle w:val="a3"/>
        <w:ind w:left="262" w:right="305" w:firstLine="719"/>
        <w:jc w:val="both"/>
        <w:rPr>
          <w:lang w:val="ru-RU"/>
        </w:rPr>
      </w:pPr>
      <w:r w:rsidRPr="00980EE1">
        <w:rPr>
          <w:lang w:val="ru-RU"/>
        </w:rPr>
        <w:t>Все это, поможет в какой-то степени снизить вероятность захвата заложников на территории и в расположении</w:t>
      </w:r>
      <w:r w:rsidRPr="00980EE1">
        <w:rPr>
          <w:spacing w:val="-16"/>
          <w:lang w:val="ru-RU"/>
        </w:rPr>
        <w:t xml:space="preserve"> </w:t>
      </w:r>
      <w:r w:rsidRPr="00980EE1">
        <w:rPr>
          <w:lang w:val="ru-RU"/>
        </w:rPr>
        <w:t>организации.</w:t>
      </w:r>
    </w:p>
    <w:p w14:paraId="24117851" w14:textId="77777777" w:rsidR="00702DED" w:rsidRPr="00980EE1" w:rsidRDefault="00702DED" w:rsidP="00702D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D4191D1" w14:textId="77777777" w:rsidR="00702DED" w:rsidRDefault="00702DED" w:rsidP="00702DED">
      <w:pPr>
        <w:pStyle w:val="31"/>
        <w:numPr>
          <w:ilvl w:val="2"/>
          <w:numId w:val="13"/>
        </w:numPr>
        <w:tabs>
          <w:tab w:val="left" w:pos="1222"/>
        </w:tabs>
        <w:ind w:left="1222" w:hanging="240"/>
        <w:jc w:val="left"/>
        <w:rPr>
          <w:rFonts w:cs="Times New Roman"/>
          <w:b w:val="0"/>
          <w:bCs w:val="0"/>
        </w:rPr>
      </w:pPr>
      <w:r>
        <w:t>При захвате</w:t>
      </w:r>
      <w:r>
        <w:rPr>
          <w:spacing w:val="-4"/>
        </w:rPr>
        <w:t xml:space="preserve"> </w:t>
      </w:r>
      <w:r>
        <w:t>заложников</w:t>
      </w:r>
      <w:r>
        <w:rPr>
          <w:b w:val="0"/>
        </w:rPr>
        <w:t>.</w:t>
      </w:r>
    </w:p>
    <w:p w14:paraId="6783E952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402"/>
        </w:tabs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Действия при захвате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заложников:</w:t>
      </w:r>
    </w:p>
    <w:p w14:paraId="4A9AEC4B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0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 случившемся немедленно сообщить в нужную инстанцию и руководителю образовательного учреждения по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телефонам:</w:t>
      </w:r>
    </w:p>
    <w:p w14:paraId="3467DC9A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8854"/>
        </w:tabs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Директор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ДЮСШ </w:t>
      </w:r>
      <w:r w:rsidRPr="00702DED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тел.</w:t>
      </w:r>
      <w:r w:rsidRPr="00702DED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8-9388827070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0F86D43E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3910"/>
        </w:tabs>
        <w:spacing w:before="1" w:line="27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Полиция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тел. </w:t>
      </w:r>
      <w:r w:rsidRPr="00702DED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ab/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(02);</w:t>
      </w:r>
    </w:p>
    <w:p w14:paraId="42890F43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5007"/>
          <w:tab w:val="left" w:pos="7434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ФСБ </w:t>
      </w:r>
      <w:r w:rsidRPr="00702DED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тел. </w:t>
      </w:r>
      <w:r w:rsidRPr="00702DED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>8-8673135642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ab/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702DED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</w:p>
    <w:p w14:paraId="1F1B54C9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7295"/>
        </w:tabs>
        <w:spacing w:line="27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Районный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  образования</w:t>
      </w:r>
      <w:r w:rsidRPr="00702DED">
        <w:rPr>
          <w:rFonts w:ascii="Times New Roman" w:eastAsia="Times New Roman" w:hAnsi="Times New Roman" w:cs="Times New Roman"/>
          <w:spacing w:val="-20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тел.</w:t>
      </w:r>
      <w:r w:rsidRPr="00702DED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ab/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6905585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spacing w:line="275" w:lineRule="exact"/>
        <w:ind w:left="1394" w:hanging="4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 своей инициативе в переговоры с террористами не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вступать;</w:t>
      </w:r>
    </w:p>
    <w:p w14:paraId="1A2DB97E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1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необходимости выполнять требования захватчиков, если это не связано с причинением ущерба жизни и здоровью людей, не противоречить террористам, не рисковать жизнью окружающих и своей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собственной;</w:t>
      </w:r>
    </w:p>
    <w:p w14:paraId="6731D915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1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провоцировать действия, могущие повлечь за собой применение террористами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оружия;</w:t>
      </w:r>
    </w:p>
    <w:p w14:paraId="7E61F150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1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обеспечить беспрепятственный проезд (проход) к месту происшествия сотрудников соответствующих органов силовых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структур;</w:t>
      </w:r>
    </w:p>
    <w:p w14:paraId="0E737F7A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0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с прибытием бойцов спецподразделений ФСБ и </w:t>
      </w:r>
      <w:r>
        <w:rPr>
          <w:rFonts w:ascii="Times New Roman" w:hAnsi="Times New Roman"/>
          <w:sz w:val="24"/>
          <w:lang w:val="ru-RU"/>
        </w:rPr>
        <w:t>О</w:t>
      </w:r>
      <w:r w:rsidRPr="00980EE1">
        <w:rPr>
          <w:rFonts w:ascii="Times New Roman" w:hAnsi="Times New Roman"/>
          <w:sz w:val="24"/>
          <w:lang w:val="ru-RU"/>
        </w:rPr>
        <w:t>МВД подробно ответить на вопросы их командиров и обеспечить их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работу.</w:t>
      </w:r>
    </w:p>
    <w:p w14:paraId="7FEE3712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577"/>
        </w:tabs>
        <w:ind w:right="30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(с учетом особенностей размещения, территории), руководителем образовательного    учреждения    совместно    с    местными    органами    ФСБ    и    </w:t>
      </w:r>
      <w:r w:rsidRPr="00980EE1">
        <w:rPr>
          <w:rFonts w:ascii="Times New Roman" w:hAnsi="Times New Roman"/>
          <w:spacing w:val="2"/>
          <w:sz w:val="24"/>
          <w:lang w:val="ru-RU"/>
        </w:rPr>
        <w:t xml:space="preserve"> </w:t>
      </w:r>
      <w:r>
        <w:rPr>
          <w:rFonts w:ascii="Times New Roman" w:hAnsi="Times New Roman"/>
          <w:spacing w:val="2"/>
          <w:sz w:val="24"/>
          <w:lang w:val="ru-RU"/>
        </w:rPr>
        <w:t>О</w:t>
      </w:r>
      <w:r w:rsidRPr="00980EE1">
        <w:rPr>
          <w:rFonts w:ascii="Times New Roman" w:hAnsi="Times New Roman"/>
          <w:sz w:val="24"/>
          <w:lang w:val="ru-RU"/>
        </w:rPr>
        <w:t>МВД</w:t>
      </w:r>
    </w:p>
    <w:p w14:paraId="70C39FE1" w14:textId="77777777" w:rsidR="00702DED" w:rsidRPr="00980EE1" w:rsidRDefault="00702DED" w:rsidP="00702DED">
      <w:pPr>
        <w:pStyle w:val="a3"/>
        <w:tabs>
          <w:tab w:val="left" w:pos="2176"/>
          <w:tab w:val="left" w:pos="3685"/>
          <w:tab w:val="left" w:pos="4066"/>
          <w:tab w:val="left" w:pos="4846"/>
          <w:tab w:val="left" w:pos="6040"/>
          <w:tab w:val="left" w:pos="6541"/>
          <w:tab w:val="left" w:pos="8146"/>
        </w:tabs>
        <w:spacing w:before="69"/>
        <w:ind w:right="149" w:firstLine="0"/>
        <w:rPr>
          <w:rFonts w:cs="Times New Roman"/>
          <w:lang w:val="ru-RU"/>
        </w:rPr>
      </w:pPr>
      <w:r w:rsidRPr="00980EE1">
        <w:rPr>
          <w:lang w:val="ru-RU"/>
        </w:rPr>
        <w:lastRenderedPageBreak/>
        <w:t>разрабатываются</w:t>
      </w:r>
      <w:r w:rsidRPr="00980EE1">
        <w:rPr>
          <w:lang w:val="ru-RU"/>
        </w:rPr>
        <w:tab/>
        <w:t>Инструкции</w:t>
      </w:r>
      <w:r w:rsidRPr="00980EE1">
        <w:rPr>
          <w:lang w:val="ru-RU"/>
        </w:rPr>
        <w:tab/>
        <w:t>и</w:t>
      </w:r>
      <w:r w:rsidRPr="00980EE1">
        <w:rPr>
          <w:lang w:val="ru-RU"/>
        </w:rPr>
        <w:tab/>
        <w:t>План</w:t>
      </w:r>
      <w:r w:rsidRPr="00980EE1">
        <w:rPr>
          <w:lang w:val="ru-RU"/>
        </w:rPr>
        <w:tab/>
        <w:t>действий</w:t>
      </w:r>
      <w:r w:rsidRPr="00980EE1">
        <w:rPr>
          <w:lang w:val="ru-RU"/>
        </w:rPr>
        <w:tab/>
        <w:t>по</w:t>
      </w:r>
      <w:r w:rsidRPr="00980EE1">
        <w:rPr>
          <w:lang w:val="ru-RU"/>
        </w:rPr>
        <w:tab/>
        <w:t>обеспечению</w:t>
      </w:r>
      <w:r w:rsidRPr="00980EE1">
        <w:rPr>
          <w:lang w:val="ru-RU"/>
        </w:rPr>
        <w:tab/>
      </w:r>
      <w:r w:rsidRPr="00980EE1">
        <w:rPr>
          <w:spacing w:val="-1"/>
          <w:lang w:val="ru-RU"/>
        </w:rPr>
        <w:t xml:space="preserve">безопасности </w:t>
      </w:r>
      <w:r w:rsidRPr="00980EE1">
        <w:rPr>
          <w:lang w:val="ru-RU"/>
        </w:rPr>
        <w:t>постоянного состава и обучающихся образовательного</w:t>
      </w:r>
      <w:r w:rsidRPr="00980EE1">
        <w:rPr>
          <w:spacing w:val="-15"/>
          <w:lang w:val="ru-RU"/>
        </w:rPr>
        <w:t xml:space="preserve"> </w:t>
      </w:r>
      <w:r w:rsidRPr="00980EE1">
        <w:rPr>
          <w:lang w:val="ru-RU"/>
        </w:rPr>
        <w:t>учреждения.</w:t>
      </w:r>
    </w:p>
    <w:p w14:paraId="1BD95BC6" w14:textId="77777777" w:rsidR="00702DED" w:rsidRPr="00980EE1" w:rsidRDefault="00702DED" w:rsidP="00702DE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A27718" w14:textId="77777777" w:rsidR="00702DED" w:rsidRPr="00980EE1" w:rsidRDefault="00702DED" w:rsidP="00702DED">
      <w:pPr>
        <w:pStyle w:val="31"/>
        <w:numPr>
          <w:ilvl w:val="0"/>
          <w:numId w:val="15"/>
        </w:numPr>
        <w:tabs>
          <w:tab w:val="left" w:pos="1122"/>
        </w:tabs>
        <w:spacing w:line="274" w:lineRule="exact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Что делать, если вас захватили в</w:t>
      </w:r>
      <w:r w:rsidRPr="00980EE1">
        <w:rPr>
          <w:spacing w:val="-11"/>
          <w:lang w:val="ru-RU"/>
        </w:rPr>
        <w:t xml:space="preserve"> </w:t>
      </w:r>
      <w:r w:rsidRPr="00980EE1">
        <w:rPr>
          <w:lang w:val="ru-RU"/>
        </w:rPr>
        <w:t>заложники?</w:t>
      </w:r>
    </w:p>
    <w:p w14:paraId="7FBFCE73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302"/>
        </w:tabs>
        <w:spacing w:line="274" w:lineRule="exact"/>
        <w:ind w:left="162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Не поддавайтесь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панике.</w:t>
      </w:r>
    </w:p>
    <w:p w14:paraId="7C5FFFFE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19"/>
        </w:tabs>
        <w:ind w:left="162" w:right="14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Ведите себя достойно - переносите заключение без слёз, жалоб и причитаний. Даже охранники, если они, конечно, не совсем потеряли человеческий облик, будут испытывать к вам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уважение.</w:t>
      </w:r>
    </w:p>
    <w:p w14:paraId="09ECBAF9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38"/>
        </w:tabs>
        <w:ind w:left="162" w:right="1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Спросите у охранников, можно вам читать, писать, пользоваться средствами личной гигиены и</w:t>
      </w:r>
      <w:r w:rsidRPr="00980EE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т.д.</w:t>
      </w:r>
    </w:p>
    <w:p w14:paraId="59CD9422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319"/>
        </w:tabs>
        <w:ind w:left="162" w:right="15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EE1">
        <w:rPr>
          <w:rFonts w:ascii="Times New Roman" w:hAnsi="Times New Roman"/>
          <w:sz w:val="24"/>
          <w:lang w:val="ru-RU"/>
        </w:rPr>
        <w:t xml:space="preserve">Если вам дали возможность говорить по телефону с родственниками, держите себя в руках. </w:t>
      </w:r>
      <w:r>
        <w:rPr>
          <w:rFonts w:ascii="Times New Roman" w:hAnsi="Times New Roman"/>
          <w:sz w:val="24"/>
        </w:rPr>
        <w:t>Не плачьте, не кричите, говорите коротко по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</w:rPr>
        <w:t>существу.</w:t>
      </w:r>
    </w:p>
    <w:p w14:paraId="3EB8C69A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29"/>
        </w:tabs>
        <w:ind w:left="162"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Обязательно ведите счет времени, отмечая с помощью спичек, камешков или черточек на стене прошедшие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дни.</w:t>
      </w:r>
    </w:p>
    <w:p w14:paraId="51A7CB26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50"/>
        </w:tabs>
        <w:ind w:left="162" w:right="15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Постарайтесь вступить в эмоциональный контакт с бандитами, которые вас охраняют, иногда бывает и так, что им строжайше запрещено отвечать на вопросы заложников. Тогда разговаривайте как бы самим с собой, читайте стихи или вполголоса пойте.</w:t>
      </w:r>
    </w:p>
    <w:p w14:paraId="2D295C67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96"/>
        </w:tabs>
        <w:ind w:left="162"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Постоянно тренируйте память. Вспоминая, например исторические даты, фамилии одноклассников, номера телефонов коллег по работе или учебы и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т.д.</w:t>
      </w:r>
    </w:p>
    <w:p w14:paraId="26CAAEF7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437"/>
        </w:tabs>
        <w:ind w:left="162" w:right="14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давайте ослабнуть сознанию. Если есть возможность, обязательно соблюдайте правила личной гигиены. Человек, который перестает чистить каждый день зубы бриться, очень быстро опускается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морально.</w:t>
      </w:r>
    </w:p>
    <w:p w14:paraId="48A70183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468"/>
        </w:tabs>
        <w:ind w:left="162" w:right="15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Насколько позволяют силы и пространство помещения, занимайтесь физическими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упражнениями.</w:t>
      </w:r>
    </w:p>
    <w:p w14:paraId="49F1D8E1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422"/>
        </w:tabs>
        <w:spacing w:line="274" w:lineRule="exact"/>
        <w:ind w:left="1422" w:hanging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Никогда не теряйте надежду на благополучный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исход.</w:t>
      </w:r>
    </w:p>
    <w:p w14:paraId="5E1A04DB" w14:textId="77777777" w:rsidR="00702DED" w:rsidRPr="00980EE1" w:rsidRDefault="00702DED" w:rsidP="00702D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392C96" w14:textId="77777777" w:rsidR="00702DED" w:rsidRPr="00980EE1" w:rsidRDefault="00702DED" w:rsidP="00702D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7046F7" w14:textId="77777777" w:rsidR="00702DED" w:rsidRPr="00980EE1" w:rsidRDefault="00702DED" w:rsidP="00702DE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02DED" w:rsidRPr="00980EE1">
          <w:footerReference w:type="default" r:id="rId12"/>
          <w:pgSz w:w="11910" w:h="16840"/>
          <w:pgMar w:top="940" w:right="540" w:bottom="1160" w:left="1440" w:header="723" w:footer="972" w:gutter="0"/>
          <w:pgNumType w:start="30"/>
          <w:cols w:space="720"/>
        </w:sectPr>
      </w:pPr>
    </w:p>
    <w:p w14:paraId="095F4EB8" w14:textId="77777777" w:rsidR="00480955" w:rsidRPr="00C15AA9" w:rsidRDefault="00480955" w:rsidP="0048095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285BAC48" w14:textId="77777777" w:rsidR="00480955" w:rsidRPr="00C15AA9" w:rsidRDefault="00480955" w:rsidP="00480955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13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5FED0BEA" w14:textId="77777777" w:rsidR="00480955" w:rsidRDefault="00480955" w:rsidP="00480955">
      <w:pPr>
        <w:pStyle w:val="31"/>
        <w:spacing w:before="5"/>
        <w:ind w:left="0"/>
        <w:jc w:val="center"/>
        <w:rPr>
          <w:lang w:val="ru-RU"/>
        </w:rPr>
      </w:pPr>
    </w:p>
    <w:p w14:paraId="23EEEDF8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202C1465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56171D3D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4FC98FFD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02A5CD28" w14:textId="77777777" w:rsidR="00480955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2DBC2EC1" w14:textId="77777777" w:rsidR="00480955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275A76F0" w14:textId="77777777" w:rsidR="00480955" w:rsidRPr="005B1DA2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549190FB" w14:textId="77777777" w:rsidR="00480955" w:rsidRPr="003A4791" w:rsidRDefault="00480955" w:rsidP="00480955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14:paraId="6F73C512" w14:textId="77777777" w:rsidR="00480955" w:rsidRPr="00480955" w:rsidRDefault="00480955" w:rsidP="00480955">
      <w:pPr>
        <w:pStyle w:val="31"/>
        <w:spacing w:before="69"/>
        <w:ind w:left="325" w:right="371"/>
        <w:jc w:val="center"/>
        <w:rPr>
          <w:b w:val="0"/>
          <w:bCs w:val="0"/>
          <w:lang w:val="ru-RU"/>
        </w:rPr>
      </w:pPr>
      <w:r w:rsidRPr="00480955">
        <w:rPr>
          <w:lang w:val="ru-RU"/>
        </w:rPr>
        <w:t>ИНСТРУКЦИЯ</w:t>
      </w:r>
      <w:r>
        <w:rPr>
          <w:lang w:val="ru-RU"/>
        </w:rPr>
        <w:t xml:space="preserve"> №6</w:t>
      </w:r>
    </w:p>
    <w:p w14:paraId="475C4637" w14:textId="77777777" w:rsidR="00480955" w:rsidRPr="00980EE1" w:rsidRDefault="00480955" w:rsidP="00480955">
      <w:pPr>
        <w:ind w:left="325" w:right="37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b/>
          <w:sz w:val="24"/>
          <w:lang w:val="ru-RU"/>
        </w:rPr>
        <w:t>ПО ДЕЙСТВИЯМ ПОСТОЯННОГО СОСТАВА И УЧАЩИХСЯ В</w:t>
      </w:r>
      <w:r w:rsidRPr="00980EE1">
        <w:rPr>
          <w:rFonts w:ascii="Times New Roman" w:hAnsi="Times New Roman"/>
          <w:b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УСЛОВИЯХ ВОЗМОЖНОГО БИОЛОГИЧЕСКОГО</w:t>
      </w:r>
      <w:r w:rsidRPr="00980EE1">
        <w:rPr>
          <w:rFonts w:ascii="Times New Roman" w:hAnsi="Times New Roman"/>
          <w:b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ЗАРАЖЕНИЯ.</w:t>
      </w:r>
    </w:p>
    <w:p w14:paraId="39FE7D6E" w14:textId="77777777" w:rsidR="00480955" w:rsidRPr="00980EE1" w:rsidRDefault="00480955" w:rsidP="0048095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31EA971" w14:textId="77777777" w:rsidR="00480955" w:rsidRPr="00980EE1" w:rsidRDefault="00480955" w:rsidP="00480955">
      <w:pPr>
        <w:pStyle w:val="a5"/>
        <w:numPr>
          <w:ilvl w:val="0"/>
          <w:numId w:val="17"/>
        </w:numPr>
        <w:tabs>
          <w:tab w:val="left" w:pos="1222"/>
        </w:tabs>
        <w:spacing w:line="27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b/>
          <w:sz w:val="24"/>
          <w:lang w:val="ru-RU"/>
        </w:rPr>
        <w:t>Возникновение и распространение инфекционных</w:t>
      </w:r>
      <w:r w:rsidRPr="00980EE1">
        <w:rPr>
          <w:rFonts w:ascii="Times New Roman" w:hAnsi="Times New Roman"/>
          <w:b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заболеваний.</w:t>
      </w:r>
    </w:p>
    <w:p w14:paraId="7A575500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14"/>
        </w:tabs>
        <w:ind w:right="31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(чума, холера, натуральная оспа, сибирская язва) и животных (чума крупного рогатого скота, ящур, сап, сибирская язва и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др.).</w:t>
      </w:r>
    </w:p>
    <w:p w14:paraId="0364D212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592"/>
        </w:tabs>
        <w:ind w:right="31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Возбудителями инфекционных заболеваний являются болезнетворные микроорганизмы (бактерии, риккетсии, вирусы, грибки) и вырабатываемые некоторыми из них яды (токсины). Они могут попасть в организм человека при работе с зараженными животными, загрязненными предметами - через раны и трещины на руках, при употреблении в пищу зараженных продуктов питания и воды, недостаточно обработанных термически, воздушно-капельным путем при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вдыхании.</w:t>
      </w:r>
    </w:p>
    <w:p w14:paraId="4DDBB3C3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05"/>
        </w:tabs>
        <w:ind w:right="30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Внешние признаки инфекционного заболевания появляются не сразу с момента внедрения патогенного микроба в организм, а лишь через некоторое время. Время от момента внедрения микроорганизма до проявления болезни называют инкубационным периодом. Продолжительность инкубационного периода у каждого инфекционного заболевания разная: от нескольких часов до нескольких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недель.</w:t>
      </w:r>
    </w:p>
    <w:p w14:paraId="008C14AA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46"/>
        </w:tabs>
        <w:ind w:right="31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Инфекционные заболевания отличаются от всех других тем, что достаточно быстро распространяются среди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людей.</w:t>
      </w:r>
    </w:p>
    <w:p w14:paraId="1901628D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43"/>
        </w:tabs>
        <w:ind w:right="31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Все инфекционные заболевания заразны и передаются от больного человека или больного животного к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здоровому.</w:t>
      </w:r>
    </w:p>
    <w:p w14:paraId="652E75D1" w14:textId="77777777" w:rsidR="00480955" w:rsidRPr="00980EE1" w:rsidRDefault="00480955" w:rsidP="00480955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6AB9EA" w14:textId="77777777" w:rsidR="00480955" w:rsidRDefault="00480955" w:rsidP="00480955">
      <w:pPr>
        <w:pStyle w:val="31"/>
        <w:numPr>
          <w:ilvl w:val="0"/>
          <w:numId w:val="17"/>
        </w:numPr>
        <w:tabs>
          <w:tab w:val="left" w:pos="1222"/>
        </w:tabs>
        <w:spacing w:line="274" w:lineRule="exact"/>
        <w:rPr>
          <w:rFonts w:cs="Times New Roman"/>
          <w:b w:val="0"/>
          <w:bCs w:val="0"/>
        </w:rPr>
      </w:pPr>
      <w:r>
        <w:t>Пути передачи</w:t>
      </w:r>
      <w:r>
        <w:rPr>
          <w:spacing w:val="-5"/>
        </w:rPr>
        <w:t xml:space="preserve"> </w:t>
      </w:r>
      <w:r>
        <w:t>инфекции.</w:t>
      </w:r>
    </w:p>
    <w:p w14:paraId="136B2638" w14:textId="77777777" w:rsidR="00480955" w:rsidRPr="00980EE1" w:rsidRDefault="00480955" w:rsidP="00480955">
      <w:pPr>
        <w:pStyle w:val="a5"/>
        <w:numPr>
          <w:ilvl w:val="4"/>
          <w:numId w:val="13"/>
        </w:numPr>
        <w:tabs>
          <w:tab w:val="left" w:pos="1395"/>
        </w:tabs>
        <w:ind w:right="30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фекально-оральным путем передаются все кишечные инфекции («болезни грязных рук»); патогенный микроб с калом, рвотными массами больного человека или бациллоносителя попадает на пищевые продукты, воду, посуду, а затем через рот  попадает в желудочно-кишечный тракт здорового человека, вызывая заболевание (так, в частности, происходит распространение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дизентерии);</w:t>
      </w:r>
    </w:p>
    <w:p w14:paraId="10A5EE84" w14:textId="77777777" w:rsidR="00480955" w:rsidRPr="00980EE1" w:rsidRDefault="00480955" w:rsidP="00480955">
      <w:pPr>
        <w:pStyle w:val="a5"/>
        <w:numPr>
          <w:ilvl w:val="4"/>
          <w:numId w:val="13"/>
        </w:numPr>
        <w:tabs>
          <w:tab w:val="left" w:pos="1395"/>
        </w:tabs>
        <w:ind w:right="307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воздушно-капельным путем распространяются все вирусные заболевания верхних дыхательных путей, в первую очередь грипп: вирус со слизью при чихании или разговоре попадает на слизистые верхних дыхательных путей здорового человека,  который при этом заражается и</w:t>
      </w:r>
      <w:r w:rsidRPr="00980EE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заболевает;</w:t>
      </w:r>
    </w:p>
    <w:p w14:paraId="48BBEBF5" w14:textId="77777777" w:rsidR="00480955" w:rsidRPr="00980EE1" w:rsidRDefault="00480955" w:rsidP="00480955">
      <w:pPr>
        <w:pStyle w:val="a5"/>
        <w:numPr>
          <w:ilvl w:val="4"/>
          <w:numId w:val="13"/>
        </w:numPr>
        <w:tabs>
          <w:tab w:val="left" w:pos="1395"/>
        </w:tabs>
        <w:ind w:right="311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жидкостный путь передачи характерен для так называемых кровяных инфекций; переносчиками этой труппы заболеваний служат кровососущие насекомые: блохи, вши, клещи, комары (таким образом, передаются чума, сыпной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тиф);</w:t>
      </w:r>
    </w:p>
    <w:p w14:paraId="6C580412" w14:textId="77777777" w:rsidR="00480955" w:rsidRPr="00980EE1" w:rsidRDefault="00480955" w:rsidP="00480955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80955" w:rsidRPr="00980EE1">
          <w:pgSz w:w="11910" w:h="16840"/>
          <w:pgMar w:top="940" w:right="540" w:bottom="1160" w:left="1440" w:header="723" w:footer="972" w:gutter="0"/>
          <w:cols w:space="720"/>
        </w:sectPr>
      </w:pPr>
    </w:p>
    <w:p w14:paraId="07A1203A" w14:textId="77777777" w:rsidR="00480955" w:rsidRPr="00980EE1" w:rsidRDefault="00480955" w:rsidP="00480955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4B5E03F2" w14:textId="77777777" w:rsidR="00480955" w:rsidRPr="00980EE1" w:rsidRDefault="00480955" w:rsidP="00480955">
      <w:pPr>
        <w:pStyle w:val="a5"/>
        <w:numPr>
          <w:ilvl w:val="0"/>
          <w:numId w:val="16"/>
        </w:numPr>
        <w:tabs>
          <w:tab w:val="left" w:pos="1295"/>
        </w:tabs>
        <w:spacing w:before="69"/>
        <w:ind w:right="14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переносчиками зоонозных инфекций служат дикие и домашние животные; заражение происходит при укусах или при тесном контакте с больным животным (типичный представитель таких заболеваний -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бешенство);</w:t>
      </w:r>
    </w:p>
    <w:p w14:paraId="70CA4190" w14:textId="77777777" w:rsidR="00480955" w:rsidRPr="00980EE1" w:rsidRDefault="00480955" w:rsidP="00480955">
      <w:pPr>
        <w:pStyle w:val="a5"/>
        <w:numPr>
          <w:ilvl w:val="0"/>
          <w:numId w:val="16"/>
        </w:numPr>
        <w:tabs>
          <w:tab w:val="left" w:pos="1295"/>
        </w:tabs>
        <w:ind w:right="147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контактным или контактно-бытовым путем происходит заражение большинством венерических заболеваний при тесном общении здорового человека с больным (контактно-бытовым путем передаются и грибковые заболевания на коже и ногтях).</w:t>
      </w:r>
    </w:p>
    <w:p w14:paraId="1A422BAC" w14:textId="77777777" w:rsidR="00480955" w:rsidRPr="00980EE1" w:rsidRDefault="00480955" w:rsidP="0048095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9230C9" w14:textId="77777777" w:rsidR="00480955" w:rsidRPr="00980EE1" w:rsidRDefault="00480955" w:rsidP="0048095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667DEA" w14:textId="77777777" w:rsidR="00467260" w:rsidRPr="00C15AA9" w:rsidRDefault="00467260" w:rsidP="00727AC1">
      <w:pPr>
        <w:tabs>
          <w:tab w:val="left" w:pos="1740"/>
        </w:tabs>
        <w:rPr>
          <w:lang w:val="ru-RU"/>
        </w:rPr>
      </w:pPr>
    </w:p>
    <w:sectPr w:rsidR="00467260" w:rsidRPr="00C15AA9" w:rsidSect="00467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CD3D" w14:textId="77777777" w:rsidR="00E80DAD" w:rsidRDefault="00E80DAD">
      <w:r>
        <w:separator/>
      </w:r>
    </w:p>
  </w:endnote>
  <w:endnote w:type="continuationSeparator" w:id="0">
    <w:p w14:paraId="14FAEC6F" w14:textId="77777777" w:rsidR="00E80DAD" w:rsidRDefault="00E80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37A5" w14:textId="77777777" w:rsidR="00480955" w:rsidRDefault="00E80DAD">
    <w:pPr>
      <w:spacing w:line="14" w:lineRule="auto"/>
      <w:rPr>
        <w:sz w:val="20"/>
        <w:szCs w:val="20"/>
      </w:rPr>
    </w:pPr>
    <w:r>
      <w:pict w14:anchorId="571197F3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8.2pt;margin-top:782.3pt;width:21.6pt;height:11pt;z-index:-251658752;mso-position-horizontal-relative:page;mso-position-vertical-relative:page" filled="f" stroked="f">
          <v:textbox inset="0,0,0,0">
            <w:txbxContent>
              <w:p w14:paraId="58FF3718" w14:textId="77777777" w:rsidR="00480955" w:rsidRDefault="00480955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18"/>
                  </w:rPr>
                  <w:t>31</w:t>
                </w:r>
                <w:r>
                  <w:fldChar w:fldCharType="end"/>
                </w:r>
                <w:r>
                  <w:rPr>
                    <w:rFonts w:ascii="Times New Roman"/>
                    <w:spacing w:val="-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DC2B0" w14:textId="77777777" w:rsidR="00E80DAD" w:rsidRDefault="00E80DAD">
      <w:r>
        <w:separator/>
      </w:r>
    </w:p>
  </w:footnote>
  <w:footnote w:type="continuationSeparator" w:id="0">
    <w:p w14:paraId="742370E9" w14:textId="77777777" w:rsidR="00E80DAD" w:rsidRDefault="00E80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BFC"/>
    <w:multiLevelType w:val="hybridMultilevel"/>
    <w:tmpl w:val="97D67D28"/>
    <w:lvl w:ilvl="0" w:tplc="CD3AA614">
      <w:start w:val="1"/>
      <w:numFmt w:val="bullet"/>
      <w:lvlText w:val="-"/>
      <w:lvlJc w:val="left"/>
      <w:pPr>
        <w:ind w:left="162" w:hanging="236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E54EA3B6">
      <w:start w:val="1"/>
      <w:numFmt w:val="bullet"/>
      <w:lvlText w:val="•"/>
      <w:lvlJc w:val="left"/>
      <w:pPr>
        <w:ind w:left="1110" w:hanging="236"/>
      </w:pPr>
      <w:rPr>
        <w:rFonts w:hint="default"/>
      </w:rPr>
    </w:lvl>
    <w:lvl w:ilvl="2" w:tplc="09E87C20">
      <w:start w:val="1"/>
      <w:numFmt w:val="bullet"/>
      <w:lvlText w:val="•"/>
      <w:lvlJc w:val="left"/>
      <w:pPr>
        <w:ind w:left="2061" w:hanging="236"/>
      </w:pPr>
      <w:rPr>
        <w:rFonts w:hint="default"/>
      </w:rPr>
    </w:lvl>
    <w:lvl w:ilvl="3" w:tplc="624A44BA">
      <w:start w:val="1"/>
      <w:numFmt w:val="bullet"/>
      <w:lvlText w:val="•"/>
      <w:lvlJc w:val="left"/>
      <w:pPr>
        <w:ind w:left="3011" w:hanging="236"/>
      </w:pPr>
      <w:rPr>
        <w:rFonts w:hint="default"/>
      </w:rPr>
    </w:lvl>
    <w:lvl w:ilvl="4" w:tplc="F63859B6">
      <w:start w:val="1"/>
      <w:numFmt w:val="bullet"/>
      <w:lvlText w:val="•"/>
      <w:lvlJc w:val="left"/>
      <w:pPr>
        <w:ind w:left="3962" w:hanging="236"/>
      </w:pPr>
      <w:rPr>
        <w:rFonts w:hint="default"/>
      </w:rPr>
    </w:lvl>
    <w:lvl w:ilvl="5" w:tplc="0E8EA454">
      <w:start w:val="1"/>
      <w:numFmt w:val="bullet"/>
      <w:lvlText w:val="•"/>
      <w:lvlJc w:val="left"/>
      <w:pPr>
        <w:ind w:left="4913" w:hanging="236"/>
      </w:pPr>
      <w:rPr>
        <w:rFonts w:hint="default"/>
      </w:rPr>
    </w:lvl>
    <w:lvl w:ilvl="6" w:tplc="A9709BC2">
      <w:start w:val="1"/>
      <w:numFmt w:val="bullet"/>
      <w:lvlText w:val="•"/>
      <w:lvlJc w:val="left"/>
      <w:pPr>
        <w:ind w:left="5863" w:hanging="236"/>
      </w:pPr>
      <w:rPr>
        <w:rFonts w:hint="default"/>
      </w:rPr>
    </w:lvl>
    <w:lvl w:ilvl="7" w:tplc="126E7148">
      <w:start w:val="1"/>
      <w:numFmt w:val="bullet"/>
      <w:lvlText w:val="•"/>
      <w:lvlJc w:val="left"/>
      <w:pPr>
        <w:ind w:left="6814" w:hanging="236"/>
      </w:pPr>
      <w:rPr>
        <w:rFonts w:hint="default"/>
      </w:rPr>
    </w:lvl>
    <w:lvl w:ilvl="8" w:tplc="64A8F3DC">
      <w:start w:val="1"/>
      <w:numFmt w:val="bullet"/>
      <w:lvlText w:val="•"/>
      <w:lvlJc w:val="left"/>
      <w:pPr>
        <w:ind w:left="7765" w:hanging="236"/>
      </w:pPr>
      <w:rPr>
        <w:rFonts w:hint="default"/>
      </w:rPr>
    </w:lvl>
  </w:abstractNum>
  <w:abstractNum w:abstractNumId="1" w15:restartNumberingAfterBreak="0">
    <w:nsid w:val="076C7648"/>
    <w:multiLevelType w:val="hybridMultilevel"/>
    <w:tmpl w:val="B1860CAE"/>
    <w:lvl w:ilvl="0" w:tplc="A9E677AA">
      <w:start w:val="1"/>
      <w:numFmt w:val="decimal"/>
      <w:lvlText w:val="%1."/>
      <w:lvlJc w:val="left"/>
      <w:pPr>
        <w:ind w:left="171" w:hanging="286"/>
      </w:pPr>
      <w:rPr>
        <w:rFonts w:ascii="Times New Roman" w:eastAsia="Times New Roman" w:hAnsi="Times New Roman" w:hint="default"/>
        <w:spacing w:val="-18"/>
        <w:w w:val="99"/>
      </w:rPr>
    </w:lvl>
    <w:lvl w:ilvl="1" w:tplc="457C19F6">
      <w:start w:val="1"/>
      <w:numFmt w:val="decimal"/>
      <w:lvlText w:val="%2."/>
      <w:lvlJc w:val="left"/>
      <w:pPr>
        <w:ind w:left="1222" w:hanging="240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49329388">
      <w:numFmt w:val="none"/>
      <w:lvlText w:val=""/>
      <w:lvlJc w:val="left"/>
      <w:pPr>
        <w:tabs>
          <w:tab w:val="num" w:pos="360"/>
        </w:tabs>
      </w:pPr>
    </w:lvl>
    <w:lvl w:ilvl="3" w:tplc="429E2E7E">
      <w:start w:val="1"/>
      <w:numFmt w:val="bullet"/>
      <w:lvlText w:val="-"/>
      <w:lvlJc w:val="left"/>
      <w:pPr>
        <w:ind w:left="262" w:hanging="516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4" w:tplc="0C4C2AA8">
      <w:start w:val="1"/>
      <w:numFmt w:val="bullet"/>
      <w:lvlText w:val="-"/>
      <w:lvlJc w:val="left"/>
      <w:pPr>
        <w:ind w:left="162" w:hanging="51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5" w:tplc="DC4E1982">
      <w:start w:val="1"/>
      <w:numFmt w:val="bullet"/>
      <w:lvlText w:val="•"/>
      <w:lvlJc w:val="left"/>
      <w:pPr>
        <w:ind w:left="1400" w:hanging="516"/>
      </w:pPr>
      <w:rPr>
        <w:rFonts w:hint="default"/>
      </w:rPr>
    </w:lvl>
    <w:lvl w:ilvl="6" w:tplc="029097DA">
      <w:start w:val="1"/>
      <w:numFmt w:val="bullet"/>
      <w:lvlText w:val="•"/>
      <w:lvlJc w:val="left"/>
      <w:pPr>
        <w:ind w:left="2889" w:hanging="516"/>
      </w:pPr>
      <w:rPr>
        <w:rFonts w:hint="default"/>
      </w:rPr>
    </w:lvl>
    <w:lvl w:ilvl="7" w:tplc="1C52C302">
      <w:start w:val="1"/>
      <w:numFmt w:val="bullet"/>
      <w:lvlText w:val="•"/>
      <w:lvlJc w:val="left"/>
      <w:pPr>
        <w:ind w:left="4378" w:hanging="516"/>
      </w:pPr>
      <w:rPr>
        <w:rFonts w:hint="default"/>
      </w:rPr>
    </w:lvl>
    <w:lvl w:ilvl="8" w:tplc="B448B93E">
      <w:start w:val="1"/>
      <w:numFmt w:val="bullet"/>
      <w:lvlText w:val="•"/>
      <w:lvlJc w:val="left"/>
      <w:pPr>
        <w:ind w:left="5867" w:hanging="516"/>
      </w:pPr>
      <w:rPr>
        <w:rFonts w:hint="default"/>
      </w:rPr>
    </w:lvl>
  </w:abstractNum>
  <w:abstractNum w:abstractNumId="2" w15:restartNumberingAfterBreak="0">
    <w:nsid w:val="0F8E6F0F"/>
    <w:multiLevelType w:val="hybridMultilevel"/>
    <w:tmpl w:val="ABE87684"/>
    <w:lvl w:ilvl="0" w:tplc="22B28462">
      <w:start w:val="2"/>
      <w:numFmt w:val="decimal"/>
      <w:lvlText w:val="%1"/>
      <w:lvlJc w:val="left"/>
      <w:pPr>
        <w:ind w:left="262" w:hanging="547"/>
      </w:pPr>
      <w:rPr>
        <w:rFonts w:hint="default"/>
      </w:rPr>
    </w:lvl>
    <w:lvl w:ilvl="1" w:tplc="0DA6F564">
      <w:numFmt w:val="none"/>
      <w:lvlText w:val=""/>
      <w:lvlJc w:val="left"/>
      <w:pPr>
        <w:tabs>
          <w:tab w:val="num" w:pos="360"/>
        </w:tabs>
      </w:pPr>
    </w:lvl>
    <w:lvl w:ilvl="2" w:tplc="A5C4E650">
      <w:start w:val="1"/>
      <w:numFmt w:val="decimal"/>
      <w:lvlText w:val="%3."/>
      <w:lvlJc w:val="left"/>
      <w:pPr>
        <w:ind w:left="1678" w:hanging="696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3" w:tplc="1868A218">
      <w:numFmt w:val="none"/>
      <w:lvlText w:val=""/>
      <w:lvlJc w:val="left"/>
      <w:pPr>
        <w:tabs>
          <w:tab w:val="num" w:pos="360"/>
        </w:tabs>
      </w:pPr>
    </w:lvl>
    <w:lvl w:ilvl="4" w:tplc="EB7CABBC">
      <w:start w:val="1"/>
      <w:numFmt w:val="bullet"/>
      <w:lvlText w:val="-"/>
      <w:lvlJc w:val="left"/>
      <w:pPr>
        <w:ind w:left="262" w:hanging="425"/>
      </w:pPr>
      <w:rPr>
        <w:rFonts w:ascii="Times New Roman" w:eastAsia="Times New Roman" w:hAnsi="Times New Roman" w:hint="default"/>
        <w:spacing w:val="-26"/>
        <w:w w:val="99"/>
        <w:sz w:val="24"/>
        <w:szCs w:val="24"/>
      </w:rPr>
    </w:lvl>
    <w:lvl w:ilvl="5" w:tplc="ED268F34">
      <w:start w:val="1"/>
      <w:numFmt w:val="bullet"/>
      <w:lvlText w:val="•"/>
      <w:lvlJc w:val="left"/>
      <w:pPr>
        <w:ind w:left="4674" w:hanging="425"/>
      </w:pPr>
      <w:rPr>
        <w:rFonts w:hint="default"/>
      </w:rPr>
    </w:lvl>
    <w:lvl w:ilvl="6" w:tplc="2C5410DE">
      <w:start w:val="1"/>
      <w:numFmt w:val="bullet"/>
      <w:lvlText w:val="•"/>
      <w:lvlJc w:val="left"/>
      <w:pPr>
        <w:ind w:left="5673" w:hanging="425"/>
      </w:pPr>
      <w:rPr>
        <w:rFonts w:hint="default"/>
      </w:rPr>
    </w:lvl>
    <w:lvl w:ilvl="7" w:tplc="8AD459DA">
      <w:start w:val="1"/>
      <w:numFmt w:val="bullet"/>
      <w:lvlText w:val="•"/>
      <w:lvlJc w:val="left"/>
      <w:pPr>
        <w:ind w:left="6671" w:hanging="425"/>
      </w:pPr>
      <w:rPr>
        <w:rFonts w:hint="default"/>
      </w:rPr>
    </w:lvl>
    <w:lvl w:ilvl="8" w:tplc="53AE9202">
      <w:start w:val="1"/>
      <w:numFmt w:val="bullet"/>
      <w:lvlText w:val="•"/>
      <w:lvlJc w:val="left"/>
      <w:pPr>
        <w:ind w:left="7669" w:hanging="425"/>
      </w:pPr>
      <w:rPr>
        <w:rFonts w:hint="default"/>
      </w:rPr>
    </w:lvl>
  </w:abstractNum>
  <w:abstractNum w:abstractNumId="3" w15:restartNumberingAfterBreak="0">
    <w:nsid w:val="1780300C"/>
    <w:multiLevelType w:val="hybridMultilevel"/>
    <w:tmpl w:val="CBEA66AC"/>
    <w:lvl w:ilvl="0" w:tplc="60AADC84">
      <w:start w:val="1"/>
      <w:numFmt w:val="decimal"/>
      <w:lvlText w:val="%1."/>
      <w:lvlJc w:val="left"/>
      <w:pPr>
        <w:ind w:left="262" w:hanging="281"/>
        <w:jc w:val="right"/>
      </w:pPr>
      <w:rPr>
        <w:rFonts w:ascii="Times New Roman" w:eastAsia="Times New Roman" w:hAnsi="Times New Roman" w:hint="default"/>
        <w:b/>
        <w:bCs/>
        <w:spacing w:val="-22"/>
        <w:w w:val="99"/>
        <w:sz w:val="24"/>
        <w:szCs w:val="24"/>
      </w:rPr>
    </w:lvl>
    <w:lvl w:ilvl="1" w:tplc="667C1096">
      <w:start w:val="1"/>
      <w:numFmt w:val="decimal"/>
      <w:lvlText w:val="%2."/>
      <w:lvlJc w:val="left"/>
      <w:pPr>
        <w:ind w:left="262" w:hanging="696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C8980B62">
      <w:numFmt w:val="none"/>
      <w:lvlText w:val=""/>
      <w:lvlJc w:val="left"/>
      <w:pPr>
        <w:tabs>
          <w:tab w:val="num" w:pos="360"/>
        </w:tabs>
      </w:pPr>
    </w:lvl>
    <w:lvl w:ilvl="3" w:tplc="F1AABCD8">
      <w:start w:val="1"/>
      <w:numFmt w:val="bullet"/>
      <w:lvlText w:val="•"/>
      <w:lvlJc w:val="left"/>
      <w:pPr>
        <w:ind w:left="3159" w:hanging="696"/>
      </w:pPr>
      <w:rPr>
        <w:rFonts w:hint="default"/>
      </w:rPr>
    </w:lvl>
    <w:lvl w:ilvl="4" w:tplc="61A44FE4">
      <w:start w:val="1"/>
      <w:numFmt w:val="bullet"/>
      <w:lvlText w:val="•"/>
      <w:lvlJc w:val="left"/>
      <w:pPr>
        <w:ind w:left="4126" w:hanging="696"/>
      </w:pPr>
      <w:rPr>
        <w:rFonts w:hint="default"/>
      </w:rPr>
    </w:lvl>
    <w:lvl w:ilvl="5" w:tplc="511866C4">
      <w:start w:val="1"/>
      <w:numFmt w:val="bullet"/>
      <w:lvlText w:val="•"/>
      <w:lvlJc w:val="left"/>
      <w:pPr>
        <w:ind w:left="5093" w:hanging="696"/>
      </w:pPr>
      <w:rPr>
        <w:rFonts w:hint="default"/>
      </w:rPr>
    </w:lvl>
    <w:lvl w:ilvl="6" w:tplc="CFC08A46">
      <w:start w:val="1"/>
      <w:numFmt w:val="bullet"/>
      <w:lvlText w:val="•"/>
      <w:lvlJc w:val="left"/>
      <w:pPr>
        <w:ind w:left="6059" w:hanging="696"/>
      </w:pPr>
      <w:rPr>
        <w:rFonts w:hint="default"/>
      </w:rPr>
    </w:lvl>
    <w:lvl w:ilvl="7" w:tplc="183050BA">
      <w:start w:val="1"/>
      <w:numFmt w:val="bullet"/>
      <w:lvlText w:val="•"/>
      <w:lvlJc w:val="left"/>
      <w:pPr>
        <w:ind w:left="7026" w:hanging="696"/>
      </w:pPr>
      <w:rPr>
        <w:rFonts w:hint="default"/>
      </w:rPr>
    </w:lvl>
    <w:lvl w:ilvl="8" w:tplc="50F65524">
      <w:start w:val="1"/>
      <w:numFmt w:val="bullet"/>
      <w:lvlText w:val="•"/>
      <w:lvlJc w:val="left"/>
      <w:pPr>
        <w:ind w:left="7993" w:hanging="696"/>
      </w:pPr>
      <w:rPr>
        <w:rFonts w:hint="default"/>
      </w:rPr>
    </w:lvl>
  </w:abstractNum>
  <w:abstractNum w:abstractNumId="4" w15:restartNumberingAfterBreak="0">
    <w:nsid w:val="23E83C1B"/>
    <w:multiLevelType w:val="hybridMultilevel"/>
    <w:tmpl w:val="2700AF50"/>
    <w:lvl w:ilvl="0" w:tplc="A5C4E650">
      <w:start w:val="1"/>
      <w:numFmt w:val="decimal"/>
      <w:lvlText w:val="%1."/>
      <w:lvlJc w:val="left"/>
      <w:pPr>
        <w:ind w:left="1678" w:hanging="696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D0D11"/>
    <w:multiLevelType w:val="hybridMultilevel"/>
    <w:tmpl w:val="B1860CAE"/>
    <w:lvl w:ilvl="0" w:tplc="A9E677AA">
      <w:start w:val="1"/>
      <w:numFmt w:val="decimal"/>
      <w:lvlText w:val="%1."/>
      <w:lvlJc w:val="left"/>
      <w:pPr>
        <w:ind w:left="171" w:hanging="286"/>
      </w:pPr>
      <w:rPr>
        <w:rFonts w:ascii="Times New Roman" w:eastAsia="Times New Roman" w:hAnsi="Times New Roman" w:hint="default"/>
        <w:spacing w:val="-18"/>
        <w:w w:val="99"/>
      </w:rPr>
    </w:lvl>
    <w:lvl w:ilvl="1" w:tplc="457C19F6">
      <w:start w:val="1"/>
      <w:numFmt w:val="decimal"/>
      <w:lvlText w:val="%2."/>
      <w:lvlJc w:val="left"/>
      <w:pPr>
        <w:ind w:left="1222" w:hanging="240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49329388">
      <w:numFmt w:val="none"/>
      <w:lvlText w:val=""/>
      <w:lvlJc w:val="left"/>
      <w:pPr>
        <w:tabs>
          <w:tab w:val="num" w:pos="360"/>
        </w:tabs>
      </w:pPr>
    </w:lvl>
    <w:lvl w:ilvl="3" w:tplc="429E2E7E">
      <w:start w:val="1"/>
      <w:numFmt w:val="bullet"/>
      <w:lvlText w:val="-"/>
      <w:lvlJc w:val="left"/>
      <w:pPr>
        <w:ind w:left="262" w:hanging="516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4" w:tplc="0C4C2AA8">
      <w:start w:val="1"/>
      <w:numFmt w:val="bullet"/>
      <w:lvlText w:val="-"/>
      <w:lvlJc w:val="left"/>
      <w:pPr>
        <w:ind w:left="162" w:hanging="51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5" w:tplc="DC4E1982">
      <w:start w:val="1"/>
      <w:numFmt w:val="bullet"/>
      <w:lvlText w:val="•"/>
      <w:lvlJc w:val="left"/>
      <w:pPr>
        <w:ind w:left="1400" w:hanging="516"/>
      </w:pPr>
      <w:rPr>
        <w:rFonts w:hint="default"/>
      </w:rPr>
    </w:lvl>
    <w:lvl w:ilvl="6" w:tplc="029097DA">
      <w:start w:val="1"/>
      <w:numFmt w:val="bullet"/>
      <w:lvlText w:val="•"/>
      <w:lvlJc w:val="left"/>
      <w:pPr>
        <w:ind w:left="2889" w:hanging="516"/>
      </w:pPr>
      <w:rPr>
        <w:rFonts w:hint="default"/>
      </w:rPr>
    </w:lvl>
    <w:lvl w:ilvl="7" w:tplc="1C52C302">
      <w:start w:val="1"/>
      <w:numFmt w:val="bullet"/>
      <w:lvlText w:val="•"/>
      <w:lvlJc w:val="left"/>
      <w:pPr>
        <w:ind w:left="4378" w:hanging="516"/>
      </w:pPr>
      <w:rPr>
        <w:rFonts w:hint="default"/>
      </w:rPr>
    </w:lvl>
    <w:lvl w:ilvl="8" w:tplc="B448B93E">
      <w:start w:val="1"/>
      <w:numFmt w:val="bullet"/>
      <w:lvlText w:val="•"/>
      <w:lvlJc w:val="left"/>
      <w:pPr>
        <w:ind w:left="5867" w:hanging="516"/>
      </w:pPr>
      <w:rPr>
        <w:rFonts w:hint="default"/>
      </w:rPr>
    </w:lvl>
  </w:abstractNum>
  <w:abstractNum w:abstractNumId="6" w15:restartNumberingAfterBreak="0">
    <w:nsid w:val="28946B64"/>
    <w:multiLevelType w:val="hybridMultilevel"/>
    <w:tmpl w:val="3D4024D6"/>
    <w:lvl w:ilvl="0" w:tplc="A9824B8A">
      <w:start w:val="1"/>
      <w:numFmt w:val="bullet"/>
      <w:lvlText w:val="-"/>
      <w:lvlJc w:val="left"/>
      <w:pPr>
        <w:ind w:left="262" w:hanging="281"/>
      </w:pPr>
      <w:rPr>
        <w:rFonts w:ascii="Times New Roman" w:eastAsia="Times New Roman" w:hAnsi="Times New Roman" w:hint="default"/>
        <w:spacing w:val="-18"/>
        <w:w w:val="99"/>
        <w:sz w:val="24"/>
        <w:szCs w:val="24"/>
      </w:rPr>
    </w:lvl>
    <w:lvl w:ilvl="1" w:tplc="43903EAE">
      <w:start w:val="1"/>
      <w:numFmt w:val="bullet"/>
      <w:lvlText w:val="•"/>
      <w:lvlJc w:val="left"/>
      <w:pPr>
        <w:ind w:left="1226" w:hanging="281"/>
      </w:pPr>
      <w:rPr>
        <w:rFonts w:hint="default"/>
      </w:rPr>
    </w:lvl>
    <w:lvl w:ilvl="2" w:tplc="02028168">
      <w:start w:val="1"/>
      <w:numFmt w:val="bullet"/>
      <w:lvlText w:val="•"/>
      <w:lvlJc w:val="left"/>
      <w:pPr>
        <w:ind w:left="2193" w:hanging="281"/>
      </w:pPr>
      <w:rPr>
        <w:rFonts w:hint="default"/>
      </w:rPr>
    </w:lvl>
    <w:lvl w:ilvl="3" w:tplc="DF764F64">
      <w:start w:val="1"/>
      <w:numFmt w:val="bullet"/>
      <w:lvlText w:val="•"/>
      <w:lvlJc w:val="left"/>
      <w:pPr>
        <w:ind w:left="3159" w:hanging="281"/>
      </w:pPr>
      <w:rPr>
        <w:rFonts w:hint="default"/>
      </w:rPr>
    </w:lvl>
    <w:lvl w:ilvl="4" w:tplc="2AB00E08">
      <w:start w:val="1"/>
      <w:numFmt w:val="bullet"/>
      <w:lvlText w:val="•"/>
      <w:lvlJc w:val="left"/>
      <w:pPr>
        <w:ind w:left="4126" w:hanging="281"/>
      </w:pPr>
      <w:rPr>
        <w:rFonts w:hint="default"/>
      </w:rPr>
    </w:lvl>
    <w:lvl w:ilvl="5" w:tplc="C7DCFEE8">
      <w:start w:val="1"/>
      <w:numFmt w:val="bullet"/>
      <w:lvlText w:val="•"/>
      <w:lvlJc w:val="left"/>
      <w:pPr>
        <w:ind w:left="5093" w:hanging="281"/>
      </w:pPr>
      <w:rPr>
        <w:rFonts w:hint="default"/>
      </w:rPr>
    </w:lvl>
    <w:lvl w:ilvl="6" w:tplc="D590B1AE">
      <w:start w:val="1"/>
      <w:numFmt w:val="bullet"/>
      <w:lvlText w:val="•"/>
      <w:lvlJc w:val="left"/>
      <w:pPr>
        <w:ind w:left="6059" w:hanging="281"/>
      </w:pPr>
      <w:rPr>
        <w:rFonts w:hint="default"/>
      </w:rPr>
    </w:lvl>
    <w:lvl w:ilvl="7" w:tplc="CCF2DD40">
      <w:start w:val="1"/>
      <w:numFmt w:val="bullet"/>
      <w:lvlText w:val="•"/>
      <w:lvlJc w:val="left"/>
      <w:pPr>
        <w:ind w:left="7026" w:hanging="281"/>
      </w:pPr>
      <w:rPr>
        <w:rFonts w:hint="default"/>
      </w:rPr>
    </w:lvl>
    <w:lvl w:ilvl="8" w:tplc="6CAA1F54">
      <w:start w:val="1"/>
      <w:numFmt w:val="bullet"/>
      <w:lvlText w:val="•"/>
      <w:lvlJc w:val="left"/>
      <w:pPr>
        <w:ind w:left="7993" w:hanging="281"/>
      </w:pPr>
      <w:rPr>
        <w:rFonts w:hint="default"/>
      </w:rPr>
    </w:lvl>
  </w:abstractNum>
  <w:abstractNum w:abstractNumId="7" w15:restartNumberingAfterBreak="0">
    <w:nsid w:val="368A03C5"/>
    <w:multiLevelType w:val="hybridMultilevel"/>
    <w:tmpl w:val="84EE07A8"/>
    <w:lvl w:ilvl="0" w:tplc="31387844">
      <w:start w:val="1"/>
      <w:numFmt w:val="bullet"/>
      <w:lvlText w:val="-"/>
      <w:lvlJc w:val="left"/>
      <w:pPr>
        <w:ind w:left="162" w:hanging="281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6756D64E">
      <w:start w:val="1"/>
      <w:numFmt w:val="bullet"/>
      <w:lvlText w:val="-"/>
      <w:lvlJc w:val="left"/>
      <w:pPr>
        <w:ind w:left="262" w:hanging="696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ED72BEEE">
      <w:start w:val="1"/>
      <w:numFmt w:val="bullet"/>
      <w:lvlText w:val="•"/>
      <w:lvlJc w:val="left"/>
      <w:pPr>
        <w:ind w:left="1678" w:hanging="284"/>
      </w:pPr>
      <w:rPr>
        <w:rFonts w:ascii="Arial" w:eastAsia="Arial" w:hAnsi="Arial" w:hint="default"/>
        <w:w w:val="99"/>
        <w:sz w:val="24"/>
        <w:szCs w:val="24"/>
      </w:rPr>
    </w:lvl>
    <w:lvl w:ilvl="3" w:tplc="2BD6028A">
      <w:start w:val="1"/>
      <w:numFmt w:val="bullet"/>
      <w:lvlText w:val="•"/>
      <w:lvlJc w:val="left"/>
      <w:pPr>
        <w:ind w:left="2678" w:hanging="284"/>
      </w:pPr>
      <w:rPr>
        <w:rFonts w:hint="default"/>
      </w:rPr>
    </w:lvl>
    <w:lvl w:ilvl="4" w:tplc="B8447840">
      <w:start w:val="1"/>
      <w:numFmt w:val="bullet"/>
      <w:lvlText w:val="•"/>
      <w:lvlJc w:val="left"/>
      <w:pPr>
        <w:ind w:left="3676" w:hanging="284"/>
      </w:pPr>
      <w:rPr>
        <w:rFonts w:hint="default"/>
      </w:rPr>
    </w:lvl>
    <w:lvl w:ilvl="5" w:tplc="A30A4510">
      <w:start w:val="1"/>
      <w:numFmt w:val="bullet"/>
      <w:lvlText w:val="•"/>
      <w:lvlJc w:val="left"/>
      <w:pPr>
        <w:ind w:left="4674" w:hanging="284"/>
      </w:pPr>
      <w:rPr>
        <w:rFonts w:hint="default"/>
      </w:rPr>
    </w:lvl>
    <w:lvl w:ilvl="6" w:tplc="C34CD114">
      <w:start w:val="1"/>
      <w:numFmt w:val="bullet"/>
      <w:lvlText w:val="•"/>
      <w:lvlJc w:val="left"/>
      <w:pPr>
        <w:ind w:left="5673" w:hanging="284"/>
      </w:pPr>
      <w:rPr>
        <w:rFonts w:hint="default"/>
      </w:rPr>
    </w:lvl>
    <w:lvl w:ilvl="7" w:tplc="896C81F8">
      <w:start w:val="1"/>
      <w:numFmt w:val="bullet"/>
      <w:lvlText w:val="•"/>
      <w:lvlJc w:val="left"/>
      <w:pPr>
        <w:ind w:left="6671" w:hanging="284"/>
      </w:pPr>
      <w:rPr>
        <w:rFonts w:hint="default"/>
      </w:rPr>
    </w:lvl>
    <w:lvl w:ilvl="8" w:tplc="70001E24">
      <w:start w:val="1"/>
      <w:numFmt w:val="bullet"/>
      <w:lvlText w:val="•"/>
      <w:lvlJc w:val="left"/>
      <w:pPr>
        <w:ind w:left="7669" w:hanging="284"/>
      </w:pPr>
      <w:rPr>
        <w:rFonts w:hint="default"/>
      </w:rPr>
    </w:lvl>
  </w:abstractNum>
  <w:abstractNum w:abstractNumId="8" w15:restartNumberingAfterBreak="0">
    <w:nsid w:val="36F645B3"/>
    <w:multiLevelType w:val="hybridMultilevel"/>
    <w:tmpl w:val="629A1FF6"/>
    <w:lvl w:ilvl="0" w:tplc="61743B7A">
      <w:start w:val="1"/>
      <w:numFmt w:val="bullet"/>
      <w:lvlText w:val="-"/>
      <w:lvlJc w:val="left"/>
      <w:pPr>
        <w:ind w:left="870" w:hanging="281"/>
      </w:pPr>
      <w:rPr>
        <w:rFonts w:ascii="Times New Roman" w:eastAsia="Times New Roman" w:hAnsi="Times New Roman" w:hint="default"/>
        <w:spacing w:val="-2"/>
        <w:w w:val="99"/>
        <w:sz w:val="24"/>
        <w:szCs w:val="24"/>
      </w:rPr>
    </w:lvl>
    <w:lvl w:ilvl="1" w:tplc="057CA1A8">
      <w:start w:val="1"/>
      <w:numFmt w:val="bullet"/>
      <w:lvlText w:val="•"/>
      <w:lvlJc w:val="left"/>
      <w:pPr>
        <w:ind w:left="1758" w:hanging="281"/>
      </w:pPr>
      <w:rPr>
        <w:rFonts w:hint="default"/>
      </w:rPr>
    </w:lvl>
    <w:lvl w:ilvl="2" w:tplc="26F84690">
      <w:start w:val="1"/>
      <w:numFmt w:val="bullet"/>
      <w:lvlText w:val="•"/>
      <w:lvlJc w:val="left"/>
      <w:pPr>
        <w:ind w:left="2637" w:hanging="281"/>
      </w:pPr>
      <w:rPr>
        <w:rFonts w:hint="default"/>
      </w:rPr>
    </w:lvl>
    <w:lvl w:ilvl="3" w:tplc="762AC67C">
      <w:start w:val="1"/>
      <w:numFmt w:val="bullet"/>
      <w:lvlText w:val="•"/>
      <w:lvlJc w:val="left"/>
      <w:pPr>
        <w:ind w:left="3515" w:hanging="281"/>
      </w:pPr>
      <w:rPr>
        <w:rFonts w:hint="default"/>
      </w:rPr>
    </w:lvl>
    <w:lvl w:ilvl="4" w:tplc="1172B128">
      <w:start w:val="1"/>
      <w:numFmt w:val="bullet"/>
      <w:lvlText w:val="•"/>
      <w:lvlJc w:val="left"/>
      <w:pPr>
        <w:ind w:left="4394" w:hanging="281"/>
      </w:pPr>
      <w:rPr>
        <w:rFonts w:hint="default"/>
      </w:rPr>
    </w:lvl>
    <w:lvl w:ilvl="5" w:tplc="CF76830E">
      <w:start w:val="1"/>
      <w:numFmt w:val="bullet"/>
      <w:lvlText w:val="•"/>
      <w:lvlJc w:val="left"/>
      <w:pPr>
        <w:ind w:left="5273" w:hanging="281"/>
      </w:pPr>
      <w:rPr>
        <w:rFonts w:hint="default"/>
      </w:rPr>
    </w:lvl>
    <w:lvl w:ilvl="6" w:tplc="5676527C">
      <w:start w:val="1"/>
      <w:numFmt w:val="bullet"/>
      <w:lvlText w:val="•"/>
      <w:lvlJc w:val="left"/>
      <w:pPr>
        <w:ind w:left="6151" w:hanging="281"/>
      </w:pPr>
      <w:rPr>
        <w:rFonts w:hint="default"/>
      </w:rPr>
    </w:lvl>
    <w:lvl w:ilvl="7" w:tplc="C6427B80">
      <w:start w:val="1"/>
      <w:numFmt w:val="bullet"/>
      <w:lvlText w:val="•"/>
      <w:lvlJc w:val="left"/>
      <w:pPr>
        <w:ind w:left="7030" w:hanging="281"/>
      </w:pPr>
      <w:rPr>
        <w:rFonts w:hint="default"/>
      </w:rPr>
    </w:lvl>
    <w:lvl w:ilvl="8" w:tplc="3CA04F7A">
      <w:start w:val="1"/>
      <w:numFmt w:val="bullet"/>
      <w:lvlText w:val="•"/>
      <w:lvlJc w:val="left"/>
      <w:pPr>
        <w:ind w:left="7909" w:hanging="281"/>
      </w:pPr>
      <w:rPr>
        <w:rFonts w:hint="default"/>
      </w:rPr>
    </w:lvl>
  </w:abstractNum>
  <w:abstractNum w:abstractNumId="9" w15:restartNumberingAfterBreak="0">
    <w:nsid w:val="3D9C5408"/>
    <w:multiLevelType w:val="hybridMultilevel"/>
    <w:tmpl w:val="99E80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D7369"/>
    <w:multiLevelType w:val="hybridMultilevel"/>
    <w:tmpl w:val="D564E0F0"/>
    <w:lvl w:ilvl="0" w:tplc="09042FCA">
      <w:start w:val="2"/>
      <w:numFmt w:val="decimal"/>
      <w:lvlText w:val="%1"/>
      <w:lvlJc w:val="left"/>
      <w:pPr>
        <w:ind w:left="522" w:hanging="360"/>
      </w:pPr>
      <w:rPr>
        <w:rFonts w:hint="default"/>
      </w:rPr>
    </w:lvl>
    <w:lvl w:ilvl="1" w:tplc="C150BB8A">
      <w:numFmt w:val="none"/>
      <w:lvlText w:val=""/>
      <w:lvlJc w:val="left"/>
      <w:pPr>
        <w:tabs>
          <w:tab w:val="num" w:pos="360"/>
        </w:tabs>
      </w:pPr>
    </w:lvl>
    <w:lvl w:ilvl="2" w:tplc="32E281D4">
      <w:start w:val="1"/>
      <w:numFmt w:val="bullet"/>
      <w:lvlText w:val="•"/>
      <w:lvlJc w:val="left"/>
      <w:pPr>
        <w:ind w:left="171" w:hanging="288"/>
      </w:pPr>
      <w:rPr>
        <w:rFonts w:ascii="Arial" w:eastAsia="Arial" w:hAnsi="Arial" w:hint="default"/>
        <w:w w:val="99"/>
        <w:sz w:val="24"/>
        <w:szCs w:val="24"/>
      </w:rPr>
    </w:lvl>
    <w:lvl w:ilvl="3" w:tplc="19C850D0">
      <w:start w:val="1"/>
      <w:numFmt w:val="bullet"/>
      <w:lvlText w:val="•"/>
      <w:lvlJc w:val="left"/>
      <w:pPr>
        <w:ind w:left="2556" w:hanging="288"/>
      </w:pPr>
      <w:rPr>
        <w:rFonts w:hint="default"/>
      </w:rPr>
    </w:lvl>
    <w:lvl w:ilvl="4" w:tplc="CDFCDDE0">
      <w:start w:val="1"/>
      <w:numFmt w:val="bullet"/>
      <w:lvlText w:val="•"/>
      <w:lvlJc w:val="left"/>
      <w:pPr>
        <w:ind w:left="3575" w:hanging="288"/>
      </w:pPr>
      <w:rPr>
        <w:rFonts w:hint="default"/>
      </w:rPr>
    </w:lvl>
    <w:lvl w:ilvl="5" w:tplc="95E287C0">
      <w:start w:val="1"/>
      <w:numFmt w:val="bullet"/>
      <w:lvlText w:val="•"/>
      <w:lvlJc w:val="left"/>
      <w:pPr>
        <w:ind w:left="4593" w:hanging="288"/>
      </w:pPr>
      <w:rPr>
        <w:rFonts w:hint="default"/>
      </w:rPr>
    </w:lvl>
    <w:lvl w:ilvl="6" w:tplc="563EE1F0">
      <w:start w:val="1"/>
      <w:numFmt w:val="bullet"/>
      <w:lvlText w:val="•"/>
      <w:lvlJc w:val="left"/>
      <w:pPr>
        <w:ind w:left="5612" w:hanging="288"/>
      </w:pPr>
      <w:rPr>
        <w:rFonts w:hint="default"/>
      </w:rPr>
    </w:lvl>
    <w:lvl w:ilvl="7" w:tplc="541404E0">
      <w:start w:val="1"/>
      <w:numFmt w:val="bullet"/>
      <w:lvlText w:val="•"/>
      <w:lvlJc w:val="left"/>
      <w:pPr>
        <w:ind w:left="6630" w:hanging="288"/>
      </w:pPr>
      <w:rPr>
        <w:rFonts w:hint="default"/>
      </w:rPr>
    </w:lvl>
    <w:lvl w:ilvl="8" w:tplc="422032D8">
      <w:start w:val="1"/>
      <w:numFmt w:val="bullet"/>
      <w:lvlText w:val="•"/>
      <w:lvlJc w:val="left"/>
      <w:pPr>
        <w:ind w:left="7649" w:hanging="288"/>
      </w:pPr>
      <w:rPr>
        <w:rFonts w:hint="default"/>
      </w:rPr>
    </w:lvl>
  </w:abstractNum>
  <w:abstractNum w:abstractNumId="11" w15:restartNumberingAfterBreak="0">
    <w:nsid w:val="56D20CBA"/>
    <w:multiLevelType w:val="hybridMultilevel"/>
    <w:tmpl w:val="CDF81816"/>
    <w:lvl w:ilvl="0" w:tplc="7D800D98">
      <w:start w:val="1"/>
      <w:numFmt w:val="bullet"/>
      <w:lvlText w:val="-"/>
      <w:lvlJc w:val="left"/>
      <w:pPr>
        <w:ind w:left="162" w:hanging="281"/>
      </w:pPr>
      <w:rPr>
        <w:rFonts w:ascii="Times New Roman" w:eastAsia="Times New Roman" w:hAnsi="Times New Roman" w:hint="default"/>
        <w:spacing w:val="-4"/>
        <w:w w:val="99"/>
        <w:sz w:val="24"/>
        <w:szCs w:val="24"/>
      </w:rPr>
    </w:lvl>
    <w:lvl w:ilvl="1" w:tplc="FC2E0016">
      <w:start w:val="1"/>
      <w:numFmt w:val="bullet"/>
      <w:lvlText w:val="•"/>
      <w:lvlJc w:val="left"/>
      <w:pPr>
        <w:ind w:left="1110" w:hanging="281"/>
      </w:pPr>
      <w:rPr>
        <w:rFonts w:hint="default"/>
      </w:rPr>
    </w:lvl>
    <w:lvl w:ilvl="2" w:tplc="8C06407C">
      <w:start w:val="1"/>
      <w:numFmt w:val="bullet"/>
      <w:lvlText w:val="•"/>
      <w:lvlJc w:val="left"/>
      <w:pPr>
        <w:ind w:left="2061" w:hanging="281"/>
      </w:pPr>
      <w:rPr>
        <w:rFonts w:hint="default"/>
      </w:rPr>
    </w:lvl>
    <w:lvl w:ilvl="3" w:tplc="6AEE87FA">
      <w:start w:val="1"/>
      <w:numFmt w:val="bullet"/>
      <w:lvlText w:val="•"/>
      <w:lvlJc w:val="left"/>
      <w:pPr>
        <w:ind w:left="3011" w:hanging="281"/>
      </w:pPr>
      <w:rPr>
        <w:rFonts w:hint="default"/>
      </w:rPr>
    </w:lvl>
    <w:lvl w:ilvl="4" w:tplc="09E620DA">
      <w:start w:val="1"/>
      <w:numFmt w:val="bullet"/>
      <w:lvlText w:val="•"/>
      <w:lvlJc w:val="left"/>
      <w:pPr>
        <w:ind w:left="3962" w:hanging="281"/>
      </w:pPr>
      <w:rPr>
        <w:rFonts w:hint="default"/>
      </w:rPr>
    </w:lvl>
    <w:lvl w:ilvl="5" w:tplc="A42E19AA">
      <w:start w:val="1"/>
      <w:numFmt w:val="bullet"/>
      <w:lvlText w:val="•"/>
      <w:lvlJc w:val="left"/>
      <w:pPr>
        <w:ind w:left="4913" w:hanging="281"/>
      </w:pPr>
      <w:rPr>
        <w:rFonts w:hint="default"/>
      </w:rPr>
    </w:lvl>
    <w:lvl w:ilvl="6" w:tplc="CF9ACE38">
      <w:start w:val="1"/>
      <w:numFmt w:val="bullet"/>
      <w:lvlText w:val="•"/>
      <w:lvlJc w:val="left"/>
      <w:pPr>
        <w:ind w:left="5863" w:hanging="281"/>
      </w:pPr>
      <w:rPr>
        <w:rFonts w:hint="default"/>
      </w:rPr>
    </w:lvl>
    <w:lvl w:ilvl="7" w:tplc="FA02B8B4">
      <w:start w:val="1"/>
      <w:numFmt w:val="bullet"/>
      <w:lvlText w:val="•"/>
      <w:lvlJc w:val="left"/>
      <w:pPr>
        <w:ind w:left="6814" w:hanging="281"/>
      </w:pPr>
      <w:rPr>
        <w:rFonts w:hint="default"/>
      </w:rPr>
    </w:lvl>
    <w:lvl w:ilvl="8" w:tplc="57503354">
      <w:start w:val="1"/>
      <w:numFmt w:val="bullet"/>
      <w:lvlText w:val="•"/>
      <w:lvlJc w:val="left"/>
      <w:pPr>
        <w:ind w:left="7765" w:hanging="281"/>
      </w:pPr>
      <w:rPr>
        <w:rFonts w:hint="default"/>
      </w:rPr>
    </w:lvl>
  </w:abstractNum>
  <w:abstractNum w:abstractNumId="12" w15:restartNumberingAfterBreak="0">
    <w:nsid w:val="5C341369"/>
    <w:multiLevelType w:val="hybridMultilevel"/>
    <w:tmpl w:val="7F66CD92"/>
    <w:lvl w:ilvl="0" w:tplc="A9E677AA">
      <w:start w:val="1"/>
      <w:numFmt w:val="decimal"/>
      <w:lvlText w:val="%1."/>
      <w:lvlJc w:val="left"/>
      <w:pPr>
        <w:ind w:left="171" w:hanging="286"/>
      </w:pPr>
      <w:rPr>
        <w:rFonts w:ascii="Times New Roman" w:eastAsia="Times New Roman" w:hAnsi="Times New Roman" w:hint="default"/>
        <w:spacing w:val="-18"/>
        <w:w w:val="99"/>
      </w:rPr>
    </w:lvl>
    <w:lvl w:ilvl="1" w:tplc="457C19F6">
      <w:start w:val="1"/>
      <w:numFmt w:val="decimal"/>
      <w:lvlText w:val="%2."/>
      <w:lvlJc w:val="left"/>
      <w:pPr>
        <w:ind w:left="1222" w:hanging="240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0419000D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62" w:hanging="516"/>
      </w:pPr>
      <w:rPr>
        <w:rFonts w:ascii="Wingdings" w:hAnsi="Wingdings" w:hint="default"/>
        <w:spacing w:val="-5"/>
        <w:w w:val="99"/>
        <w:sz w:val="24"/>
        <w:szCs w:val="24"/>
      </w:rPr>
    </w:lvl>
    <w:lvl w:ilvl="4" w:tplc="0C4C2AA8">
      <w:start w:val="1"/>
      <w:numFmt w:val="bullet"/>
      <w:lvlText w:val="-"/>
      <w:lvlJc w:val="left"/>
      <w:pPr>
        <w:ind w:left="162" w:hanging="51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5" w:tplc="DC4E1982">
      <w:start w:val="1"/>
      <w:numFmt w:val="bullet"/>
      <w:lvlText w:val="•"/>
      <w:lvlJc w:val="left"/>
      <w:pPr>
        <w:ind w:left="1400" w:hanging="516"/>
      </w:pPr>
      <w:rPr>
        <w:rFonts w:hint="default"/>
      </w:rPr>
    </w:lvl>
    <w:lvl w:ilvl="6" w:tplc="029097DA">
      <w:start w:val="1"/>
      <w:numFmt w:val="bullet"/>
      <w:lvlText w:val="•"/>
      <w:lvlJc w:val="left"/>
      <w:pPr>
        <w:ind w:left="2889" w:hanging="516"/>
      </w:pPr>
      <w:rPr>
        <w:rFonts w:hint="default"/>
      </w:rPr>
    </w:lvl>
    <w:lvl w:ilvl="7" w:tplc="1C52C302">
      <w:start w:val="1"/>
      <w:numFmt w:val="bullet"/>
      <w:lvlText w:val="•"/>
      <w:lvlJc w:val="left"/>
      <w:pPr>
        <w:ind w:left="4378" w:hanging="516"/>
      </w:pPr>
      <w:rPr>
        <w:rFonts w:hint="default"/>
      </w:rPr>
    </w:lvl>
    <w:lvl w:ilvl="8" w:tplc="B448B93E">
      <w:start w:val="1"/>
      <w:numFmt w:val="bullet"/>
      <w:lvlText w:val="•"/>
      <w:lvlJc w:val="left"/>
      <w:pPr>
        <w:ind w:left="5867" w:hanging="516"/>
      </w:pPr>
      <w:rPr>
        <w:rFonts w:hint="default"/>
      </w:rPr>
    </w:lvl>
  </w:abstractNum>
  <w:abstractNum w:abstractNumId="13" w15:restartNumberingAfterBreak="0">
    <w:nsid w:val="655E1743"/>
    <w:multiLevelType w:val="hybridMultilevel"/>
    <w:tmpl w:val="E2B86A94"/>
    <w:lvl w:ilvl="0" w:tplc="37787B28">
      <w:start w:val="1"/>
      <w:numFmt w:val="decimal"/>
      <w:lvlText w:val="%1."/>
      <w:lvlJc w:val="left"/>
      <w:pPr>
        <w:ind w:left="1222" w:hanging="240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1" w:tplc="0FE07980">
      <w:numFmt w:val="none"/>
      <w:lvlText w:val=""/>
      <w:lvlJc w:val="left"/>
      <w:pPr>
        <w:tabs>
          <w:tab w:val="num" w:pos="360"/>
        </w:tabs>
      </w:pPr>
    </w:lvl>
    <w:lvl w:ilvl="2" w:tplc="C3BCBF58">
      <w:start w:val="1"/>
      <w:numFmt w:val="bullet"/>
      <w:lvlText w:val="•"/>
      <w:lvlJc w:val="left"/>
      <w:pPr>
        <w:ind w:left="2187" w:hanging="432"/>
      </w:pPr>
      <w:rPr>
        <w:rFonts w:hint="default"/>
      </w:rPr>
    </w:lvl>
    <w:lvl w:ilvl="3" w:tplc="256267B2">
      <w:start w:val="1"/>
      <w:numFmt w:val="bullet"/>
      <w:lvlText w:val="•"/>
      <w:lvlJc w:val="left"/>
      <w:pPr>
        <w:ind w:left="3154" w:hanging="432"/>
      </w:pPr>
      <w:rPr>
        <w:rFonts w:hint="default"/>
      </w:rPr>
    </w:lvl>
    <w:lvl w:ilvl="4" w:tplc="9080EA0C">
      <w:start w:val="1"/>
      <w:numFmt w:val="bullet"/>
      <w:lvlText w:val="•"/>
      <w:lvlJc w:val="left"/>
      <w:pPr>
        <w:ind w:left="4122" w:hanging="432"/>
      </w:pPr>
      <w:rPr>
        <w:rFonts w:hint="default"/>
      </w:rPr>
    </w:lvl>
    <w:lvl w:ilvl="5" w:tplc="8786C946">
      <w:start w:val="1"/>
      <w:numFmt w:val="bullet"/>
      <w:lvlText w:val="•"/>
      <w:lvlJc w:val="left"/>
      <w:pPr>
        <w:ind w:left="5089" w:hanging="432"/>
      </w:pPr>
      <w:rPr>
        <w:rFonts w:hint="default"/>
      </w:rPr>
    </w:lvl>
    <w:lvl w:ilvl="6" w:tplc="15F2246E">
      <w:start w:val="1"/>
      <w:numFmt w:val="bullet"/>
      <w:lvlText w:val="•"/>
      <w:lvlJc w:val="left"/>
      <w:pPr>
        <w:ind w:left="6056" w:hanging="432"/>
      </w:pPr>
      <w:rPr>
        <w:rFonts w:hint="default"/>
      </w:rPr>
    </w:lvl>
    <w:lvl w:ilvl="7" w:tplc="DD14CCAA">
      <w:start w:val="1"/>
      <w:numFmt w:val="bullet"/>
      <w:lvlText w:val="•"/>
      <w:lvlJc w:val="left"/>
      <w:pPr>
        <w:ind w:left="7024" w:hanging="432"/>
      </w:pPr>
      <w:rPr>
        <w:rFonts w:hint="default"/>
      </w:rPr>
    </w:lvl>
    <w:lvl w:ilvl="8" w:tplc="3AA8AA7E">
      <w:start w:val="1"/>
      <w:numFmt w:val="bullet"/>
      <w:lvlText w:val="•"/>
      <w:lvlJc w:val="left"/>
      <w:pPr>
        <w:ind w:left="7991" w:hanging="432"/>
      </w:pPr>
      <w:rPr>
        <w:rFonts w:hint="default"/>
      </w:rPr>
    </w:lvl>
  </w:abstractNum>
  <w:abstractNum w:abstractNumId="14" w15:restartNumberingAfterBreak="0">
    <w:nsid w:val="6BE16F5B"/>
    <w:multiLevelType w:val="hybridMultilevel"/>
    <w:tmpl w:val="7F6010C6"/>
    <w:lvl w:ilvl="0" w:tplc="D3969D00">
      <w:start w:val="1"/>
      <w:numFmt w:val="decimal"/>
      <w:lvlText w:val="%1."/>
      <w:lvlJc w:val="left"/>
      <w:pPr>
        <w:ind w:left="757" w:hanging="516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B436FD5A">
      <w:start w:val="1"/>
      <w:numFmt w:val="bullet"/>
      <w:lvlText w:val="•"/>
      <w:lvlJc w:val="left"/>
      <w:pPr>
        <w:ind w:left="1568" w:hanging="516"/>
      </w:pPr>
      <w:rPr>
        <w:rFonts w:hint="default"/>
      </w:rPr>
    </w:lvl>
    <w:lvl w:ilvl="2" w:tplc="17D0067E">
      <w:start w:val="1"/>
      <w:numFmt w:val="bullet"/>
      <w:lvlText w:val="•"/>
      <w:lvlJc w:val="left"/>
      <w:pPr>
        <w:ind w:left="2377" w:hanging="516"/>
      </w:pPr>
      <w:rPr>
        <w:rFonts w:hint="default"/>
      </w:rPr>
    </w:lvl>
    <w:lvl w:ilvl="3" w:tplc="760C2378">
      <w:start w:val="1"/>
      <w:numFmt w:val="bullet"/>
      <w:lvlText w:val="•"/>
      <w:lvlJc w:val="left"/>
      <w:pPr>
        <w:ind w:left="3185" w:hanging="516"/>
      </w:pPr>
      <w:rPr>
        <w:rFonts w:hint="default"/>
      </w:rPr>
    </w:lvl>
    <w:lvl w:ilvl="4" w:tplc="FB5C885A">
      <w:start w:val="1"/>
      <w:numFmt w:val="bullet"/>
      <w:lvlText w:val="•"/>
      <w:lvlJc w:val="left"/>
      <w:pPr>
        <w:ind w:left="3994" w:hanging="516"/>
      </w:pPr>
      <w:rPr>
        <w:rFonts w:hint="default"/>
      </w:rPr>
    </w:lvl>
    <w:lvl w:ilvl="5" w:tplc="76087C16">
      <w:start w:val="1"/>
      <w:numFmt w:val="bullet"/>
      <w:lvlText w:val="•"/>
      <w:lvlJc w:val="left"/>
      <w:pPr>
        <w:ind w:left="4802" w:hanging="516"/>
      </w:pPr>
      <w:rPr>
        <w:rFonts w:hint="default"/>
      </w:rPr>
    </w:lvl>
    <w:lvl w:ilvl="6" w:tplc="C7489AFA">
      <w:start w:val="1"/>
      <w:numFmt w:val="bullet"/>
      <w:lvlText w:val="•"/>
      <w:lvlJc w:val="left"/>
      <w:pPr>
        <w:ind w:left="5611" w:hanging="516"/>
      </w:pPr>
      <w:rPr>
        <w:rFonts w:hint="default"/>
      </w:rPr>
    </w:lvl>
    <w:lvl w:ilvl="7" w:tplc="DB0CE43C">
      <w:start w:val="1"/>
      <w:numFmt w:val="bullet"/>
      <w:lvlText w:val="•"/>
      <w:lvlJc w:val="left"/>
      <w:pPr>
        <w:ind w:left="6420" w:hanging="516"/>
      </w:pPr>
      <w:rPr>
        <w:rFonts w:hint="default"/>
      </w:rPr>
    </w:lvl>
    <w:lvl w:ilvl="8" w:tplc="7A44F1FA">
      <w:start w:val="1"/>
      <w:numFmt w:val="bullet"/>
      <w:lvlText w:val="•"/>
      <w:lvlJc w:val="left"/>
      <w:pPr>
        <w:ind w:left="7228" w:hanging="516"/>
      </w:pPr>
      <w:rPr>
        <w:rFonts w:hint="default"/>
      </w:rPr>
    </w:lvl>
  </w:abstractNum>
  <w:abstractNum w:abstractNumId="15" w15:restartNumberingAfterBreak="0">
    <w:nsid w:val="714E0A05"/>
    <w:multiLevelType w:val="hybridMultilevel"/>
    <w:tmpl w:val="0E121476"/>
    <w:lvl w:ilvl="0" w:tplc="6AA6C302">
      <w:start w:val="1"/>
      <w:numFmt w:val="bullet"/>
      <w:lvlText w:val="-"/>
      <w:lvlJc w:val="left"/>
      <w:pPr>
        <w:ind w:left="162" w:hanging="425"/>
      </w:pPr>
      <w:rPr>
        <w:rFonts w:ascii="Times New Roman" w:eastAsia="Times New Roman" w:hAnsi="Times New Roman" w:hint="default"/>
        <w:spacing w:val="-26"/>
        <w:w w:val="99"/>
        <w:sz w:val="24"/>
        <w:szCs w:val="24"/>
      </w:rPr>
    </w:lvl>
    <w:lvl w:ilvl="1" w:tplc="C9F8BA8E">
      <w:start w:val="1"/>
      <w:numFmt w:val="bullet"/>
      <w:lvlText w:val="•"/>
      <w:lvlJc w:val="left"/>
      <w:pPr>
        <w:ind w:left="1110" w:hanging="425"/>
      </w:pPr>
      <w:rPr>
        <w:rFonts w:hint="default"/>
      </w:rPr>
    </w:lvl>
    <w:lvl w:ilvl="2" w:tplc="49ACB7F2">
      <w:start w:val="1"/>
      <w:numFmt w:val="bullet"/>
      <w:lvlText w:val="•"/>
      <w:lvlJc w:val="left"/>
      <w:pPr>
        <w:ind w:left="2061" w:hanging="425"/>
      </w:pPr>
      <w:rPr>
        <w:rFonts w:hint="default"/>
      </w:rPr>
    </w:lvl>
    <w:lvl w:ilvl="3" w:tplc="32987DCA">
      <w:start w:val="1"/>
      <w:numFmt w:val="bullet"/>
      <w:lvlText w:val="•"/>
      <w:lvlJc w:val="left"/>
      <w:pPr>
        <w:ind w:left="3011" w:hanging="425"/>
      </w:pPr>
      <w:rPr>
        <w:rFonts w:hint="default"/>
      </w:rPr>
    </w:lvl>
    <w:lvl w:ilvl="4" w:tplc="276CD698">
      <w:start w:val="1"/>
      <w:numFmt w:val="bullet"/>
      <w:lvlText w:val="•"/>
      <w:lvlJc w:val="left"/>
      <w:pPr>
        <w:ind w:left="3962" w:hanging="425"/>
      </w:pPr>
      <w:rPr>
        <w:rFonts w:hint="default"/>
      </w:rPr>
    </w:lvl>
    <w:lvl w:ilvl="5" w:tplc="048AA240">
      <w:start w:val="1"/>
      <w:numFmt w:val="bullet"/>
      <w:lvlText w:val="•"/>
      <w:lvlJc w:val="left"/>
      <w:pPr>
        <w:ind w:left="4913" w:hanging="425"/>
      </w:pPr>
      <w:rPr>
        <w:rFonts w:hint="default"/>
      </w:rPr>
    </w:lvl>
    <w:lvl w:ilvl="6" w:tplc="EDEC1BBE">
      <w:start w:val="1"/>
      <w:numFmt w:val="bullet"/>
      <w:lvlText w:val="•"/>
      <w:lvlJc w:val="left"/>
      <w:pPr>
        <w:ind w:left="5863" w:hanging="425"/>
      </w:pPr>
      <w:rPr>
        <w:rFonts w:hint="default"/>
      </w:rPr>
    </w:lvl>
    <w:lvl w:ilvl="7" w:tplc="9E1E9108">
      <w:start w:val="1"/>
      <w:numFmt w:val="bullet"/>
      <w:lvlText w:val="•"/>
      <w:lvlJc w:val="left"/>
      <w:pPr>
        <w:ind w:left="6814" w:hanging="425"/>
      </w:pPr>
      <w:rPr>
        <w:rFonts w:hint="default"/>
      </w:rPr>
    </w:lvl>
    <w:lvl w:ilvl="8" w:tplc="633ED0DA">
      <w:start w:val="1"/>
      <w:numFmt w:val="bullet"/>
      <w:lvlText w:val="•"/>
      <w:lvlJc w:val="left"/>
      <w:pPr>
        <w:ind w:left="7765" w:hanging="425"/>
      </w:pPr>
      <w:rPr>
        <w:rFonts w:hint="default"/>
      </w:rPr>
    </w:lvl>
  </w:abstractNum>
  <w:abstractNum w:abstractNumId="16" w15:restartNumberingAfterBreak="0">
    <w:nsid w:val="71EC441D"/>
    <w:multiLevelType w:val="hybridMultilevel"/>
    <w:tmpl w:val="A1AE31CC"/>
    <w:lvl w:ilvl="0" w:tplc="B85EA6EC">
      <w:start w:val="1"/>
      <w:numFmt w:val="bullet"/>
      <w:lvlText w:val=""/>
      <w:lvlJc w:val="left"/>
      <w:pPr>
        <w:ind w:left="262" w:hanging="696"/>
      </w:pPr>
      <w:rPr>
        <w:rFonts w:ascii="Symbol" w:eastAsia="Symbol" w:hAnsi="Symbol" w:hint="default"/>
        <w:w w:val="100"/>
        <w:sz w:val="24"/>
        <w:szCs w:val="24"/>
      </w:rPr>
    </w:lvl>
    <w:lvl w:ilvl="1" w:tplc="2A488444">
      <w:start w:val="1"/>
      <w:numFmt w:val="bullet"/>
      <w:lvlText w:val="•"/>
      <w:lvlJc w:val="left"/>
      <w:pPr>
        <w:ind w:left="1226" w:hanging="696"/>
      </w:pPr>
      <w:rPr>
        <w:rFonts w:hint="default"/>
      </w:rPr>
    </w:lvl>
    <w:lvl w:ilvl="2" w:tplc="A5789F42">
      <w:start w:val="1"/>
      <w:numFmt w:val="bullet"/>
      <w:lvlText w:val="•"/>
      <w:lvlJc w:val="left"/>
      <w:pPr>
        <w:ind w:left="2193" w:hanging="696"/>
      </w:pPr>
      <w:rPr>
        <w:rFonts w:hint="default"/>
      </w:rPr>
    </w:lvl>
    <w:lvl w:ilvl="3" w:tplc="3AF06DDC">
      <w:start w:val="1"/>
      <w:numFmt w:val="bullet"/>
      <w:lvlText w:val="•"/>
      <w:lvlJc w:val="left"/>
      <w:pPr>
        <w:ind w:left="3159" w:hanging="696"/>
      </w:pPr>
      <w:rPr>
        <w:rFonts w:hint="default"/>
      </w:rPr>
    </w:lvl>
    <w:lvl w:ilvl="4" w:tplc="107A6F34">
      <w:start w:val="1"/>
      <w:numFmt w:val="bullet"/>
      <w:lvlText w:val="•"/>
      <w:lvlJc w:val="left"/>
      <w:pPr>
        <w:ind w:left="4126" w:hanging="696"/>
      </w:pPr>
      <w:rPr>
        <w:rFonts w:hint="default"/>
      </w:rPr>
    </w:lvl>
    <w:lvl w:ilvl="5" w:tplc="B90ECC24">
      <w:start w:val="1"/>
      <w:numFmt w:val="bullet"/>
      <w:lvlText w:val="•"/>
      <w:lvlJc w:val="left"/>
      <w:pPr>
        <w:ind w:left="5093" w:hanging="696"/>
      </w:pPr>
      <w:rPr>
        <w:rFonts w:hint="default"/>
      </w:rPr>
    </w:lvl>
    <w:lvl w:ilvl="6" w:tplc="2BB29118">
      <w:start w:val="1"/>
      <w:numFmt w:val="bullet"/>
      <w:lvlText w:val="•"/>
      <w:lvlJc w:val="left"/>
      <w:pPr>
        <w:ind w:left="6059" w:hanging="696"/>
      </w:pPr>
      <w:rPr>
        <w:rFonts w:hint="default"/>
      </w:rPr>
    </w:lvl>
    <w:lvl w:ilvl="7" w:tplc="F0B8423C">
      <w:start w:val="1"/>
      <w:numFmt w:val="bullet"/>
      <w:lvlText w:val="•"/>
      <w:lvlJc w:val="left"/>
      <w:pPr>
        <w:ind w:left="7026" w:hanging="696"/>
      </w:pPr>
      <w:rPr>
        <w:rFonts w:hint="default"/>
      </w:rPr>
    </w:lvl>
    <w:lvl w:ilvl="8" w:tplc="4C4C5B7E">
      <w:start w:val="1"/>
      <w:numFmt w:val="bullet"/>
      <w:lvlText w:val="•"/>
      <w:lvlJc w:val="left"/>
      <w:pPr>
        <w:ind w:left="7993" w:hanging="696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14"/>
  </w:num>
  <w:num w:numId="7">
    <w:abstractNumId w:val="9"/>
  </w:num>
  <w:num w:numId="8">
    <w:abstractNumId w:val="6"/>
  </w:num>
  <w:num w:numId="9">
    <w:abstractNumId w:val="3"/>
  </w:num>
  <w:num w:numId="10">
    <w:abstractNumId w:val="7"/>
  </w:num>
  <w:num w:numId="11">
    <w:abstractNumId w:val="11"/>
  </w:num>
  <w:num w:numId="12">
    <w:abstractNumId w:val="8"/>
  </w:num>
  <w:num w:numId="13">
    <w:abstractNumId w:val="2"/>
  </w:num>
  <w:num w:numId="14">
    <w:abstractNumId w:val="16"/>
  </w:num>
  <w:num w:numId="15">
    <w:abstractNumId w:val="4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AA9"/>
    <w:rsid w:val="001E4E71"/>
    <w:rsid w:val="003A4791"/>
    <w:rsid w:val="00467260"/>
    <w:rsid w:val="00480955"/>
    <w:rsid w:val="00495B9B"/>
    <w:rsid w:val="005B1DA2"/>
    <w:rsid w:val="00702DED"/>
    <w:rsid w:val="00727AC1"/>
    <w:rsid w:val="00900994"/>
    <w:rsid w:val="00C15AA9"/>
    <w:rsid w:val="00D65D11"/>
    <w:rsid w:val="00E8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EFE44"/>
  <w15:docId w15:val="{EA27B1E1-975D-487E-8A0B-5B113878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15AA9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15AA9"/>
    <w:pPr>
      <w:ind w:left="162" w:firstLine="720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15AA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1">
    <w:name w:val="Заголовок 31"/>
    <w:basedOn w:val="a"/>
    <w:uiPriority w:val="1"/>
    <w:qFormat/>
    <w:rsid w:val="00C15AA9"/>
    <w:pPr>
      <w:ind w:left="162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C15AA9"/>
  </w:style>
  <w:style w:type="paragraph" w:styleId="a6">
    <w:name w:val="No Spacing"/>
    <w:uiPriority w:val="1"/>
    <w:qFormat/>
    <w:rsid w:val="00C15AA9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C15AA9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5B1DA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27AC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7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goev.2019@mail.ru/" TargetMode="External"/><Relationship Id="rId13" Type="http://schemas.openxmlformats.org/officeDocument/2006/relationships/hyperlink" Target="mailto:togoev.2019@mail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goev.2019@mail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ogoev.2019@mai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ogoev.2019@mai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3978</Words>
  <Characters>22679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kompYOUter</dc:creator>
  <cp:keywords/>
  <dc:description/>
  <cp:lastModifiedBy>Людмила Абеева</cp:lastModifiedBy>
  <cp:revision>4</cp:revision>
  <cp:lastPrinted>2022-10-18T09:39:00Z</cp:lastPrinted>
  <dcterms:created xsi:type="dcterms:W3CDTF">2022-10-17T17:18:00Z</dcterms:created>
  <dcterms:modified xsi:type="dcterms:W3CDTF">2022-11-09T17:56:00Z</dcterms:modified>
</cp:coreProperties>
</file>